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6B" w:rsidRDefault="00C21B83" w:rsidP="00C21B83">
      <w:pPr>
        <w:jc w:val="both"/>
        <w:rPr>
          <w:rFonts w:ascii="Tahoma" w:hAnsi="Tahoma" w:cs="Arial"/>
          <w:b/>
          <w:sz w:val="32"/>
          <w:szCs w:val="32"/>
        </w:rPr>
      </w:pPr>
      <w:r w:rsidRPr="00C21B83">
        <w:rPr>
          <w:rFonts w:ascii="Tahoma" w:hAnsi="Tahoma" w:cs="Arial"/>
          <w:b/>
          <w:sz w:val="32"/>
          <w:szCs w:val="32"/>
        </w:rPr>
        <w:t xml:space="preserve">Intervención de la Secretaria General del PSE-EE, Idoia </w:t>
      </w:r>
      <w:proofErr w:type="spellStart"/>
      <w:r w:rsidRPr="00C21B83">
        <w:rPr>
          <w:rFonts w:ascii="Tahoma" w:hAnsi="Tahoma" w:cs="Arial"/>
          <w:b/>
          <w:sz w:val="32"/>
          <w:szCs w:val="32"/>
        </w:rPr>
        <w:t>Mendia</w:t>
      </w:r>
      <w:proofErr w:type="spellEnd"/>
      <w:r w:rsidRPr="00C21B83">
        <w:rPr>
          <w:rFonts w:ascii="Tahoma" w:hAnsi="Tahoma" w:cs="Arial"/>
          <w:b/>
          <w:sz w:val="32"/>
          <w:szCs w:val="32"/>
        </w:rPr>
        <w:t xml:space="preserve">, en </w:t>
      </w:r>
      <w:r w:rsidR="006F146B">
        <w:rPr>
          <w:rFonts w:ascii="Tahoma" w:hAnsi="Tahoma" w:cs="Arial"/>
          <w:b/>
          <w:sz w:val="32"/>
          <w:szCs w:val="32"/>
        </w:rPr>
        <w:t xml:space="preserve">la </w:t>
      </w:r>
      <w:r w:rsidR="009B36D0">
        <w:rPr>
          <w:rFonts w:ascii="Tahoma" w:hAnsi="Tahoma" w:cs="Arial"/>
          <w:b/>
          <w:sz w:val="32"/>
          <w:szCs w:val="32"/>
        </w:rPr>
        <w:t>Fiesta de las Agrupaciones de Álava</w:t>
      </w:r>
    </w:p>
    <w:p w:rsidR="006F146B" w:rsidRDefault="006F146B" w:rsidP="00C21B83">
      <w:pPr>
        <w:jc w:val="both"/>
        <w:rPr>
          <w:rFonts w:ascii="Tahoma" w:hAnsi="Tahoma" w:cs="Arial"/>
          <w:b/>
          <w:sz w:val="32"/>
          <w:szCs w:val="32"/>
        </w:rPr>
      </w:pPr>
    </w:p>
    <w:p w:rsidR="009B36D0" w:rsidRPr="009B36D0" w:rsidRDefault="009B36D0" w:rsidP="009B36D0">
      <w:pPr>
        <w:jc w:val="both"/>
        <w:rPr>
          <w:rFonts w:ascii="Tahoma" w:hAnsi="Tahoma" w:cs="Arial"/>
        </w:rPr>
      </w:pPr>
      <w:proofErr w:type="spellStart"/>
      <w:r w:rsidRPr="009B36D0">
        <w:rPr>
          <w:rFonts w:ascii="Tahoma" w:hAnsi="Tahoma" w:cs="Arial"/>
        </w:rPr>
        <w:t>Egunon</w:t>
      </w:r>
      <w:proofErr w:type="spellEnd"/>
      <w:r w:rsidRPr="009B36D0">
        <w:rPr>
          <w:rFonts w:ascii="Tahoma" w:hAnsi="Tahoma" w:cs="Arial"/>
        </w:rPr>
        <w:t>. Buenos días.</w:t>
      </w:r>
      <w:r>
        <w:rPr>
          <w:rFonts w:ascii="Tahoma" w:hAnsi="Tahoma" w:cs="Arial"/>
        </w:rPr>
        <w:t xml:space="preserve"> </w:t>
      </w:r>
      <w:r w:rsidRPr="009B36D0">
        <w:rPr>
          <w:rFonts w:ascii="Tahoma" w:hAnsi="Tahoma" w:cs="Arial"/>
        </w:rPr>
        <w:t>Un año más, nos reunimos en esta Fiesta de las Agrupaciones de Álava.</w:t>
      </w:r>
      <w:r>
        <w:rPr>
          <w:rFonts w:ascii="Tahoma" w:hAnsi="Tahoma" w:cs="Arial"/>
        </w:rPr>
        <w:t xml:space="preserve"> Una Fiesta que sirve para </w:t>
      </w:r>
      <w:r w:rsidRPr="009B36D0">
        <w:rPr>
          <w:rFonts w:ascii="Tahoma" w:hAnsi="Tahoma" w:cs="Arial"/>
        </w:rPr>
        <w:t>reencontrarnos (que siempre está muy bien). Pero que suele servir, también, para hacer balance del año que se cierra.</w:t>
      </w:r>
    </w:p>
    <w:p w:rsidR="009B36D0" w:rsidRPr="009B36D0" w:rsidRDefault="009B36D0" w:rsidP="009B36D0">
      <w:pPr>
        <w:jc w:val="both"/>
        <w:rPr>
          <w:rFonts w:ascii="Tahoma" w:hAnsi="Tahoma" w:cs="Arial"/>
        </w:rPr>
      </w:pPr>
    </w:p>
    <w:p w:rsidR="009B36D0" w:rsidRPr="009B36D0" w:rsidRDefault="009B36D0" w:rsidP="009B36D0">
      <w:pPr>
        <w:jc w:val="both"/>
        <w:rPr>
          <w:rFonts w:ascii="Tahoma" w:hAnsi="Tahoma" w:cs="Arial"/>
        </w:rPr>
      </w:pPr>
      <w:r w:rsidRPr="009B36D0">
        <w:rPr>
          <w:rFonts w:ascii="Tahoma" w:hAnsi="Tahoma" w:cs="Arial"/>
        </w:rPr>
        <w:t>Recuerdo que el año pasado celebramos esta misma Fiesta recién salidos de las elecciones municipales y forales y en las puertas de unas generales.</w:t>
      </w:r>
      <w:r>
        <w:rPr>
          <w:rFonts w:ascii="Tahoma" w:hAnsi="Tahoma" w:cs="Arial"/>
        </w:rPr>
        <w:t xml:space="preserve"> </w:t>
      </w:r>
      <w:r w:rsidRPr="009B36D0">
        <w:rPr>
          <w:rFonts w:ascii="Tahoma" w:hAnsi="Tahoma" w:cs="Arial"/>
        </w:rPr>
        <w:t>Y lo hacíamos con la esperanza y la ilusión de abrir un tiempo nuevo. Un tiempo de cambio que alumbrase en España un gobierno progresista y de izquierdas que finalmente no fue posible.</w:t>
      </w:r>
      <w:r>
        <w:rPr>
          <w:rFonts w:ascii="Tahoma" w:hAnsi="Tahoma" w:cs="Arial"/>
        </w:rPr>
        <w:t xml:space="preserve"> </w:t>
      </w:r>
      <w:r w:rsidRPr="009B36D0">
        <w:rPr>
          <w:rFonts w:ascii="Tahoma" w:hAnsi="Tahoma" w:cs="Arial"/>
        </w:rPr>
        <w:t>Ha sido un año intenso. Sí.</w:t>
      </w:r>
    </w:p>
    <w:p w:rsidR="009B36D0" w:rsidRPr="009B36D0" w:rsidRDefault="009B36D0" w:rsidP="009B36D0">
      <w:pPr>
        <w:jc w:val="both"/>
        <w:rPr>
          <w:rFonts w:ascii="Tahoma" w:hAnsi="Tahoma" w:cs="Arial"/>
        </w:rPr>
      </w:pPr>
    </w:p>
    <w:p w:rsidR="009B36D0" w:rsidRPr="009B36D0" w:rsidRDefault="009B36D0" w:rsidP="009B36D0">
      <w:pPr>
        <w:jc w:val="both"/>
        <w:rPr>
          <w:rFonts w:ascii="Tahoma" w:hAnsi="Tahoma" w:cs="Arial"/>
        </w:rPr>
      </w:pPr>
      <w:r w:rsidRPr="009B36D0">
        <w:rPr>
          <w:rFonts w:ascii="Tahoma" w:hAnsi="Tahoma" w:cs="Arial"/>
        </w:rPr>
        <w:t>Y quiero agradeceros a los compañeros de la Rioja Alavesa, y al conjunto de los compañeros y compañeras de Álava, vuestro compromiso e implicación en estos meses llenos de convocatorias electorales, de mítines, de repartos…</w:t>
      </w:r>
    </w:p>
    <w:p w:rsidR="009B36D0" w:rsidRPr="009B36D0" w:rsidRDefault="009B36D0" w:rsidP="009B36D0">
      <w:pPr>
        <w:jc w:val="both"/>
        <w:rPr>
          <w:rFonts w:ascii="Tahoma" w:hAnsi="Tahoma" w:cs="Arial"/>
        </w:rPr>
      </w:pPr>
    </w:p>
    <w:p w:rsidR="009B36D0" w:rsidRPr="009B36D0" w:rsidRDefault="009B36D0" w:rsidP="009B36D0">
      <w:pPr>
        <w:jc w:val="both"/>
        <w:rPr>
          <w:rFonts w:ascii="Tahoma" w:hAnsi="Tahoma" w:cs="Arial"/>
        </w:rPr>
      </w:pPr>
      <w:r w:rsidRPr="009B36D0">
        <w:rPr>
          <w:rFonts w:ascii="Tahoma" w:hAnsi="Tahoma" w:cs="Arial"/>
        </w:rPr>
        <w:t>Sé que ha sido duro. Sé que os hemos pedido mucho.</w:t>
      </w:r>
      <w:r>
        <w:rPr>
          <w:rFonts w:ascii="Tahoma" w:hAnsi="Tahoma" w:cs="Arial"/>
        </w:rPr>
        <w:t xml:space="preserve"> </w:t>
      </w:r>
      <w:r w:rsidRPr="009B36D0">
        <w:rPr>
          <w:rFonts w:ascii="Tahoma" w:hAnsi="Tahoma" w:cs="Arial"/>
        </w:rPr>
        <w:t>Y sé, también, que la recompensa no ha sido siempre la esperada.</w:t>
      </w:r>
      <w:r>
        <w:rPr>
          <w:rFonts w:ascii="Tahoma" w:hAnsi="Tahoma" w:cs="Arial"/>
        </w:rPr>
        <w:t xml:space="preserve"> </w:t>
      </w:r>
      <w:r w:rsidRPr="009B36D0">
        <w:rPr>
          <w:rFonts w:ascii="Tahoma" w:hAnsi="Tahoma" w:cs="Arial"/>
        </w:rPr>
        <w:t>Pero habéis respondido. Y cada vez que os lo hemos pedido, habéis estado ahí.</w:t>
      </w:r>
      <w:r>
        <w:rPr>
          <w:rFonts w:ascii="Tahoma" w:hAnsi="Tahoma" w:cs="Arial"/>
        </w:rPr>
        <w:t xml:space="preserve"> </w:t>
      </w:r>
      <w:r w:rsidRPr="009B36D0">
        <w:rPr>
          <w:rFonts w:ascii="Tahoma" w:hAnsi="Tahoma" w:cs="Arial"/>
        </w:rPr>
        <w:t>Por ello, de verdad, gracias.</w:t>
      </w:r>
      <w:r>
        <w:rPr>
          <w:rFonts w:ascii="Tahoma" w:hAnsi="Tahoma" w:cs="Arial"/>
        </w:rPr>
        <w:t xml:space="preserve"> </w:t>
      </w:r>
      <w:r w:rsidRPr="009B36D0">
        <w:rPr>
          <w:rFonts w:ascii="Tahoma" w:hAnsi="Tahoma" w:cs="Arial"/>
        </w:rPr>
        <w:t>Porque sin vosotros, nada de lo conseguido hubiera sido posible.</w:t>
      </w:r>
      <w:r>
        <w:rPr>
          <w:rFonts w:ascii="Tahoma" w:hAnsi="Tahoma" w:cs="Arial"/>
        </w:rPr>
        <w:t xml:space="preserve"> </w:t>
      </w:r>
      <w:r w:rsidRPr="009B36D0">
        <w:rPr>
          <w:rFonts w:ascii="Tahoma" w:hAnsi="Tahoma" w:cs="Arial"/>
        </w:rPr>
        <w:t>Y hoy estamos aquí, de nuevo, los Socialistas Vascos. Haciendo valer nuestra posición política. Poniendo en valor cada voto y cada escaño para resolver los problemas del día a día de la gente y construir un futuro mejor para todos.</w:t>
      </w:r>
    </w:p>
    <w:p w:rsidR="009B36D0" w:rsidRPr="009B36D0" w:rsidRDefault="009B36D0" w:rsidP="009B36D0">
      <w:pPr>
        <w:jc w:val="both"/>
        <w:rPr>
          <w:rFonts w:ascii="Tahoma" w:hAnsi="Tahoma" w:cs="Arial"/>
        </w:rPr>
      </w:pPr>
    </w:p>
    <w:p w:rsidR="009B36D0" w:rsidRPr="009B36D0" w:rsidRDefault="009B36D0" w:rsidP="009B36D0">
      <w:pPr>
        <w:jc w:val="both"/>
        <w:rPr>
          <w:rFonts w:ascii="Tahoma" w:hAnsi="Tahoma" w:cs="Arial"/>
        </w:rPr>
      </w:pPr>
      <w:r w:rsidRPr="009B36D0">
        <w:rPr>
          <w:rFonts w:ascii="Tahoma" w:hAnsi="Tahoma" w:cs="Arial"/>
        </w:rPr>
        <w:t>Demostrando que somos una fuerza fundamental para este país y que lo vamos a seguir siendo durante muchos años más.</w:t>
      </w:r>
      <w:r>
        <w:rPr>
          <w:rFonts w:ascii="Tahoma" w:hAnsi="Tahoma" w:cs="Arial"/>
        </w:rPr>
        <w:t xml:space="preserve"> </w:t>
      </w:r>
      <w:r w:rsidRPr="009B36D0">
        <w:rPr>
          <w:rFonts w:ascii="Tahoma" w:hAnsi="Tahoma" w:cs="Arial"/>
        </w:rPr>
        <w:t>Demostrando que se pueden alcanzar acuerdos sin renunciar a tus ideas, a tu forma de sentir tu ciudad, tu país, el mundo en general.</w:t>
      </w:r>
    </w:p>
    <w:p w:rsidR="009B36D0" w:rsidRPr="009B36D0" w:rsidRDefault="009B36D0" w:rsidP="009B36D0">
      <w:pPr>
        <w:jc w:val="both"/>
        <w:rPr>
          <w:rFonts w:ascii="Tahoma" w:hAnsi="Tahoma" w:cs="Arial"/>
        </w:rPr>
      </w:pPr>
    </w:p>
    <w:p w:rsidR="009B36D0" w:rsidRPr="009B36D0" w:rsidRDefault="009B36D0" w:rsidP="009B36D0">
      <w:pPr>
        <w:jc w:val="both"/>
        <w:rPr>
          <w:rFonts w:ascii="Tahoma" w:hAnsi="Tahoma" w:cs="Arial"/>
        </w:rPr>
      </w:pPr>
      <w:r w:rsidRPr="009B36D0">
        <w:rPr>
          <w:rFonts w:ascii="Tahoma" w:hAnsi="Tahoma" w:cs="Arial"/>
        </w:rPr>
        <w:t xml:space="preserve">Hoy llegamos a esta Fiesta de las Agrupaciones Alavesas como socios en el nuevo Gobierno Vasco. </w:t>
      </w:r>
      <w:r>
        <w:rPr>
          <w:rFonts w:ascii="Tahoma" w:hAnsi="Tahoma" w:cs="Arial"/>
        </w:rPr>
        <w:t>C</w:t>
      </w:r>
      <w:r w:rsidRPr="009B36D0">
        <w:rPr>
          <w:rFonts w:ascii="Tahoma" w:hAnsi="Tahoma" w:cs="Arial"/>
        </w:rPr>
        <w:t>omo estamos también en el gobierno de las tres Diputaciones y en muchos otros ayuntamientos de Álava y del conjunto de Euskadi.</w:t>
      </w:r>
      <w:r>
        <w:rPr>
          <w:rFonts w:ascii="Tahoma" w:hAnsi="Tahoma" w:cs="Arial"/>
        </w:rPr>
        <w:t xml:space="preserve"> </w:t>
      </w:r>
      <w:r w:rsidRPr="009B36D0">
        <w:rPr>
          <w:rFonts w:ascii="Tahoma" w:hAnsi="Tahoma" w:cs="Arial"/>
        </w:rPr>
        <w:t>Hemos alcanzado un acuerdo con el PNV para atender y enfrentar los verdaderos problemas de la gente.</w:t>
      </w:r>
    </w:p>
    <w:p w:rsidR="009B36D0" w:rsidRPr="009B36D0" w:rsidRDefault="009B36D0" w:rsidP="009B36D0">
      <w:pPr>
        <w:jc w:val="both"/>
        <w:rPr>
          <w:rFonts w:ascii="Tahoma" w:hAnsi="Tahoma" w:cs="Arial"/>
        </w:rPr>
      </w:pPr>
    </w:p>
    <w:p w:rsidR="009B36D0" w:rsidRPr="009B36D0" w:rsidRDefault="009B36D0" w:rsidP="009B36D0">
      <w:pPr>
        <w:jc w:val="both"/>
        <w:rPr>
          <w:rFonts w:ascii="Tahoma" w:hAnsi="Tahoma" w:cs="Arial"/>
        </w:rPr>
      </w:pPr>
      <w:r w:rsidRPr="009B36D0">
        <w:rPr>
          <w:rFonts w:ascii="Tahoma" w:hAnsi="Tahoma" w:cs="Arial"/>
        </w:rPr>
        <w:t>JUNTOS fue el lema con el que los socialistas vascos nos presentamos en las últimas elecciones. Juntos es como queremos seguir escribiendo las próximas páginas de la historia de Euskadi.</w:t>
      </w:r>
    </w:p>
    <w:p w:rsidR="009B36D0" w:rsidRPr="009B36D0" w:rsidRDefault="009B36D0" w:rsidP="009B36D0">
      <w:pPr>
        <w:jc w:val="both"/>
        <w:rPr>
          <w:rFonts w:ascii="Tahoma" w:hAnsi="Tahoma" w:cs="Arial"/>
        </w:rPr>
      </w:pPr>
    </w:p>
    <w:p w:rsidR="009B36D0" w:rsidRPr="009B36D0" w:rsidRDefault="009B36D0" w:rsidP="009B36D0">
      <w:pPr>
        <w:jc w:val="both"/>
        <w:rPr>
          <w:rFonts w:ascii="Tahoma" w:hAnsi="Tahoma" w:cs="Arial"/>
        </w:rPr>
      </w:pPr>
      <w:r w:rsidRPr="009B36D0">
        <w:rPr>
          <w:rFonts w:ascii="Tahoma" w:hAnsi="Tahoma" w:cs="Arial"/>
        </w:rPr>
        <w:lastRenderedPageBreak/>
        <w:t>Porque solo juntos podremos hacer frente a los desafíos que tenemos como sociedad.</w:t>
      </w:r>
      <w:r>
        <w:rPr>
          <w:rFonts w:ascii="Tahoma" w:hAnsi="Tahoma" w:cs="Arial"/>
        </w:rPr>
        <w:t xml:space="preserve"> </w:t>
      </w:r>
      <w:r w:rsidRPr="009B36D0">
        <w:rPr>
          <w:rFonts w:ascii="Tahoma" w:hAnsi="Tahoma" w:cs="Arial"/>
        </w:rPr>
        <w:t>Y para eso hay que negocia</w:t>
      </w:r>
      <w:r>
        <w:rPr>
          <w:rFonts w:ascii="Tahoma" w:hAnsi="Tahoma" w:cs="Arial"/>
        </w:rPr>
        <w:t xml:space="preserve">r. Hay que buscar el bien común. </w:t>
      </w:r>
      <w:r w:rsidRPr="009B36D0">
        <w:rPr>
          <w:rFonts w:ascii="Tahoma" w:hAnsi="Tahoma" w:cs="Arial"/>
        </w:rPr>
        <w:t>Compañeros y compañeras.</w:t>
      </w:r>
      <w:r>
        <w:rPr>
          <w:rFonts w:ascii="Tahoma" w:hAnsi="Tahoma" w:cs="Arial"/>
        </w:rPr>
        <w:t xml:space="preserve"> </w:t>
      </w:r>
      <w:r w:rsidRPr="009B36D0">
        <w:rPr>
          <w:rFonts w:ascii="Tahoma" w:hAnsi="Tahoma" w:cs="Arial"/>
        </w:rPr>
        <w:t>En momentos de incertidumbre como los que vivimos, ser responsables y corresponsables con Euskadi no es una opción, sino una obligación para un partido que aspira a seguir siendo central en la sociedad vasca.</w:t>
      </w:r>
    </w:p>
    <w:p w:rsidR="009B36D0" w:rsidRPr="009B36D0" w:rsidRDefault="009B36D0" w:rsidP="009B36D0">
      <w:pPr>
        <w:jc w:val="both"/>
        <w:rPr>
          <w:rFonts w:ascii="Tahoma" w:hAnsi="Tahoma" w:cs="Arial"/>
        </w:rPr>
      </w:pPr>
    </w:p>
    <w:p w:rsidR="009B36D0" w:rsidRPr="009B36D0" w:rsidRDefault="009B36D0" w:rsidP="009B36D0">
      <w:pPr>
        <w:jc w:val="both"/>
        <w:rPr>
          <w:rFonts w:ascii="Tahoma" w:hAnsi="Tahoma" w:cs="Arial"/>
        </w:rPr>
      </w:pPr>
      <w:r w:rsidRPr="009B36D0">
        <w:rPr>
          <w:rFonts w:ascii="Tahoma" w:hAnsi="Tahoma" w:cs="Arial"/>
        </w:rPr>
        <w:t>Lo dije este miércoles en un desayuno en Madrid. Este acuerdo puede ser una referencia para el conjunto  de la  política española.</w:t>
      </w:r>
      <w:r>
        <w:rPr>
          <w:rFonts w:ascii="Tahoma" w:hAnsi="Tahoma" w:cs="Arial"/>
        </w:rPr>
        <w:t xml:space="preserve"> </w:t>
      </w:r>
      <w:r w:rsidRPr="009B36D0">
        <w:rPr>
          <w:rFonts w:ascii="Tahoma" w:hAnsi="Tahoma" w:cs="Arial"/>
        </w:rPr>
        <w:t>Porque demuestra que hay otra forma de hacer las cosas. Porque demuestra que podemos seguir viviendo juntos respetando las singularidades dentro de una España plural y en una Europa diversa.</w:t>
      </w:r>
    </w:p>
    <w:p w:rsidR="009B36D0" w:rsidRPr="009B36D0" w:rsidRDefault="009B36D0" w:rsidP="009B36D0">
      <w:pPr>
        <w:jc w:val="both"/>
        <w:rPr>
          <w:rFonts w:ascii="Tahoma" w:hAnsi="Tahoma" w:cs="Arial"/>
        </w:rPr>
      </w:pPr>
    </w:p>
    <w:p w:rsidR="009B36D0" w:rsidRPr="009B36D0" w:rsidRDefault="009B36D0" w:rsidP="009B36D0">
      <w:pPr>
        <w:jc w:val="both"/>
        <w:rPr>
          <w:rFonts w:ascii="Tahoma" w:hAnsi="Tahoma" w:cs="Arial"/>
        </w:rPr>
      </w:pPr>
      <w:r w:rsidRPr="009B36D0">
        <w:rPr>
          <w:rFonts w:ascii="Tahoma" w:hAnsi="Tahoma" w:cs="Arial"/>
        </w:rPr>
        <w:t>Porque demuestra que frente al ruido, la descalificación y el enfrentamiento, en Euskadi hemos entendido que sólo desde la suma de distintos podremos avanzar.</w:t>
      </w:r>
    </w:p>
    <w:p w:rsidR="009B36D0" w:rsidRPr="009B36D0" w:rsidRDefault="009B36D0" w:rsidP="009B36D0">
      <w:pPr>
        <w:jc w:val="both"/>
        <w:rPr>
          <w:rFonts w:ascii="Tahoma" w:hAnsi="Tahoma" w:cs="Arial"/>
        </w:rPr>
      </w:pPr>
    </w:p>
    <w:p w:rsidR="009B36D0" w:rsidRPr="009B36D0" w:rsidRDefault="009B36D0" w:rsidP="009B36D0">
      <w:pPr>
        <w:jc w:val="both"/>
        <w:rPr>
          <w:rFonts w:ascii="Tahoma" w:hAnsi="Tahoma" w:cs="Arial"/>
        </w:rPr>
      </w:pPr>
      <w:r w:rsidRPr="009B36D0">
        <w:rPr>
          <w:rFonts w:ascii="Tahoma" w:hAnsi="Tahoma" w:cs="Arial"/>
        </w:rPr>
        <w:t>Y ahora toca ponerlo en marcha desde el Gobierno.</w:t>
      </w:r>
      <w:r>
        <w:rPr>
          <w:rFonts w:ascii="Tahoma" w:hAnsi="Tahoma" w:cs="Arial"/>
        </w:rPr>
        <w:t xml:space="preserve"> </w:t>
      </w:r>
      <w:r w:rsidRPr="009B36D0">
        <w:rPr>
          <w:rFonts w:ascii="Tahoma" w:hAnsi="Tahoma" w:cs="Arial"/>
        </w:rPr>
        <w:t>El jueves tuvimos el primer Pleno Ordinario de la legislatura en el Parlamento Vasco.</w:t>
      </w:r>
      <w:r>
        <w:rPr>
          <w:rFonts w:ascii="Tahoma" w:hAnsi="Tahoma" w:cs="Arial"/>
        </w:rPr>
        <w:t xml:space="preserve"> </w:t>
      </w:r>
      <w:r w:rsidRPr="009B36D0">
        <w:rPr>
          <w:rFonts w:ascii="Tahoma" w:hAnsi="Tahoma" w:cs="Arial"/>
        </w:rPr>
        <w:t>Y volvimos a demostrar nuestra capacidad de acuerdo.</w:t>
      </w:r>
      <w:r>
        <w:rPr>
          <w:rFonts w:ascii="Tahoma" w:hAnsi="Tahoma" w:cs="Arial"/>
        </w:rPr>
        <w:t xml:space="preserve"> </w:t>
      </w:r>
      <w:r w:rsidRPr="009B36D0">
        <w:rPr>
          <w:rFonts w:ascii="Tahoma" w:hAnsi="Tahoma" w:cs="Arial"/>
        </w:rPr>
        <w:t>Para avanzar en transparencia y lucha contra la corrupción. O para impulsar planes para la recuperación de las comarcas especialmente golpeadas por la crisis.</w:t>
      </w:r>
    </w:p>
    <w:p w:rsidR="009B36D0" w:rsidRPr="009B36D0" w:rsidRDefault="009B36D0" w:rsidP="009B36D0">
      <w:pPr>
        <w:jc w:val="both"/>
        <w:rPr>
          <w:rFonts w:ascii="Tahoma" w:hAnsi="Tahoma" w:cs="Arial"/>
        </w:rPr>
      </w:pPr>
    </w:p>
    <w:p w:rsidR="009B36D0" w:rsidRDefault="009B36D0" w:rsidP="009B36D0">
      <w:pPr>
        <w:jc w:val="both"/>
        <w:rPr>
          <w:rFonts w:ascii="Tahoma" w:hAnsi="Tahoma" w:cs="Arial"/>
        </w:rPr>
      </w:pPr>
      <w:r w:rsidRPr="009B36D0">
        <w:rPr>
          <w:rFonts w:ascii="Tahoma" w:hAnsi="Tahoma" w:cs="Arial"/>
        </w:rPr>
        <w:t>Para eso estamos en política. Para eso estamos en las instituciones.</w:t>
      </w:r>
      <w:r>
        <w:rPr>
          <w:rFonts w:ascii="Tahoma" w:hAnsi="Tahoma" w:cs="Arial"/>
        </w:rPr>
        <w:t xml:space="preserve"> </w:t>
      </w:r>
      <w:r w:rsidRPr="009B36D0">
        <w:rPr>
          <w:rFonts w:ascii="Tahoma" w:hAnsi="Tahoma" w:cs="Arial"/>
        </w:rPr>
        <w:t>Eso es lo que espera de nosotros la ciudadanía.</w:t>
      </w:r>
      <w:r>
        <w:rPr>
          <w:rFonts w:ascii="Tahoma" w:hAnsi="Tahoma" w:cs="Arial"/>
        </w:rPr>
        <w:t xml:space="preserve"> </w:t>
      </w:r>
    </w:p>
    <w:p w:rsidR="009B36D0" w:rsidRDefault="009B36D0" w:rsidP="009B36D0">
      <w:pPr>
        <w:jc w:val="both"/>
        <w:rPr>
          <w:rFonts w:ascii="Tahoma" w:hAnsi="Tahoma" w:cs="Arial"/>
        </w:rPr>
      </w:pPr>
    </w:p>
    <w:p w:rsidR="009B36D0" w:rsidRPr="009B36D0" w:rsidRDefault="009B36D0" w:rsidP="009B36D0">
      <w:pPr>
        <w:jc w:val="both"/>
        <w:rPr>
          <w:rFonts w:ascii="Tahoma" w:hAnsi="Tahoma" w:cs="Arial"/>
        </w:rPr>
      </w:pPr>
      <w:proofErr w:type="spellStart"/>
      <w:r w:rsidRPr="009B36D0">
        <w:rPr>
          <w:rFonts w:ascii="Tahoma" w:hAnsi="Tahoma" w:cs="Arial"/>
        </w:rPr>
        <w:t>Krisiari</w:t>
      </w:r>
      <w:proofErr w:type="spellEnd"/>
      <w:r w:rsidRPr="009B36D0">
        <w:rPr>
          <w:rFonts w:ascii="Tahoma" w:hAnsi="Tahoma" w:cs="Arial"/>
        </w:rPr>
        <w:t xml:space="preserve"> </w:t>
      </w:r>
      <w:proofErr w:type="spellStart"/>
      <w:r w:rsidRPr="009B36D0">
        <w:rPr>
          <w:rFonts w:ascii="Tahoma" w:hAnsi="Tahoma" w:cs="Arial"/>
        </w:rPr>
        <w:t>aurre</w:t>
      </w:r>
      <w:proofErr w:type="spellEnd"/>
      <w:r w:rsidRPr="009B36D0">
        <w:rPr>
          <w:rFonts w:ascii="Tahoma" w:hAnsi="Tahoma" w:cs="Arial"/>
        </w:rPr>
        <w:t xml:space="preserve"> </w:t>
      </w:r>
      <w:proofErr w:type="spellStart"/>
      <w:r w:rsidRPr="009B36D0">
        <w:rPr>
          <w:rFonts w:ascii="Tahoma" w:hAnsi="Tahoma" w:cs="Arial"/>
        </w:rPr>
        <w:t>egitea</w:t>
      </w:r>
      <w:proofErr w:type="spellEnd"/>
      <w:r w:rsidRPr="009B36D0">
        <w:rPr>
          <w:rFonts w:ascii="Tahoma" w:hAnsi="Tahoma" w:cs="Arial"/>
        </w:rPr>
        <w:t xml:space="preserve">, </w:t>
      </w:r>
      <w:proofErr w:type="spellStart"/>
      <w:r w:rsidRPr="009B36D0">
        <w:rPr>
          <w:rFonts w:ascii="Tahoma" w:hAnsi="Tahoma" w:cs="Arial"/>
        </w:rPr>
        <w:t>enplegu</w:t>
      </w:r>
      <w:proofErr w:type="spellEnd"/>
      <w:r w:rsidRPr="009B36D0">
        <w:rPr>
          <w:rFonts w:ascii="Tahoma" w:hAnsi="Tahoma" w:cs="Arial"/>
        </w:rPr>
        <w:t xml:space="preserve"> </w:t>
      </w:r>
      <w:proofErr w:type="spellStart"/>
      <w:r w:rsidRPr="009B36D0">
        <w:rPr>
          <w:rFonts w:ascii="Tahoma" w:hAnsi="Tahoma" w:cs="Arial"/>
        </w:rPr>
        <w:t>duinak</w:t>
      </w:r>
      <w:proofErr w:type="spellEnd"/>
      <w:r w:rsidRPr="009B36D0">
        <w:rPr>
          <w:rFonts w:ascii="Tahoma" w:hAnsi="Tahoma" w:cs="Arial"/>
        </w:rPr>
        <w:t xml:space="preserve"> </w:t>
      </w:r>
      <w:proofErr w:type="spellStart"/>
      <w:r w:rsidRPr="009B36D0">
        <w:rPr>
          <w:rFonts w:ascii="Tahoma" w:hAnsi="Tahoma" w:cs="Arial"/>
        </w:rPr>
        <w:t>sortzea</w:t>
      </w:r>
      <w:proofErr w:type="spellEnd"/>
      <w:r w:rsidRPr="009B36D0">
        <w:rPr>
          <w:rFonts w:ascii="Tahoma" w:hAnsi="Tahoma" w:cs="Arial"/>
        </w:rPr>
        <w:t xml:space="preserve">, </w:t>
      </w:r>
      <w:proofErr w:type="spellStart"/>
      <w:r w:rsidRPr="009B36D0">
        <w:rPr>
          <w:rFonts w:ascii="Tahoma" w:hAnsi="Tahoma" w:cs="Arial"/>
        </w:rPr>
        <w:t>desberdintasunak</w:t>
      </w:r>
      <w:proofErr w:type="spellEnd"/>
      <w:r w:rsidRPr="009B36D0">
        <w:rPr>
          <w:rFonts w:ascii="Tahoma" w:hAnsi="Tahoma" w:cs="Arial"/>
        </w:rPr>
        <w:t xml:space="preserve"> </w:t>
      </w:r>
      <w:proofErr w:type="spellStart"/>
      <w:r w:rsidRPr="009B36D0">
        <w:rPr>
          <w:rFonts w:ascii="Tahoma" w:hAnsi="Tahoma" w:cs="Arial"/>
        </w:rPr>
        <w:t>borrokatzea</w:t>
      </w:r>
      <w:proofErr w:type="spellEnd"/>
      <w:r w:rsidRPr="009B36D0">
        <w:rPr>
          <w:rFonts w:ascii="Tahoma" w:hAnsi="Tahoma" w:cs="Arial"/>
        </w:rPr>
        <w:t>…</w:t>
      </w:r>
      <w:r>
        <w:rPr>
          <w:rFonts w:ascii="Tahoma" w:hAnsi="Tahoma" w:cs="Arial"/>
        </w:rPr>
        <w:t xml:space="preserve"> </w:t>
      </w:r>
      <w:proofErr w:type="spellStart"/>
      <w:r w:rsidRPr="009B36D0">
        <w:rPr>
          <w:rFonts w:ascii="Tahoma" w:hAnsi="Tahoma" w:cs="Arial"/>
        </w:rPr>
        <w:t>Horiek</w:t>
      </w:r>
      <w:proofErr w:type="spellEnd"/>
      <w:r w:rsidRPr="009B36D0">
        <w:rPr>
          <w:rFonts w:ascii="Tahoma" w:hAnsi="Tahoma" w:cs="Arial"/>
        </w:rPr>
        <w:t xml:space="preserve"> </w:t>
      </w:r>
      <w:proofErr w:type="spellStart"/>
      <w:r w:rsidRPr="009B36D0">
        <w:rPr>
          <w:rFonts w:ascii="Tahoma" w:hAnsi="Tahoma" w:cs="Arial"/>
        </w:rPr>
        <w:t>dira</w:t>
      </w:r>
      <w:proofErr w:type="spellEnd"/>
      <w:r w:rsidRPr="009B36D0">
        <w:rPr>
          <w:rFonts w:ascii="Tahoma" w:hAnsi="Tahoma" w:cs="Arial"/>
        </w:rPr>
        <w:t xml:space="preserve"> </w:t>
      </w:r>
      <w:proofErr w:type="spellStart"/>
      <w:r w:rsidRPr="009B36D0">
        <w:rPr>
          <w:rFonts w:ascii="Tahoma" w:hAnsi="Tahoma" w:cs="Arial"/>
        </w:rPr>
        <w:t>Sozialistok</w:t>
      </w:r>
      <w:proofErr w:type="spellEnd"/>
      <w:r w:rsidRPr="009B36D0">
        <w:rPr>
          <w:rFonts w:ascii="Tahoma" w:hAnsi="Tahoma" w:cs="Arial"/>
        </w:rPr>
        <w:t xml:space="preserve"> </w:t>
      </w:r>
      <w:proofErr w:type="spellStart"/>
      <w:r w:rsidRPr="009B36D0">
        <w:rPr>
          <w:rFonts w:ascii="Tahoma" w:hAnsi="Tahoma" w:cs="Arial"/>
        </w:rPr>
        <w:t>ditugun</w:t>
      </w:r>
      <w:proofErr w:type="spellEnd"/>
      <w:r w:rsidRPr="009B36D0">
        <w:rPr>
          <w:rFonts w:ascii="Tahoma" w:hAnsi="Tahoma" w:cs="Arial"/>
        </w:rPr>
        <w:t xml:space="preserve"> </w:t>
      </w:r>
      <w:proofErr w:type="spellStart"/>
      <w:r w:rsidRPr="009B36D0">
        <w:rPr>
          <w:rFonts w:ascii="Tahoma" w:hAnsi="Tahoma" w:cs="Arial"/>
        </w:rPr>
        <w:t>eginbeharrak</w:t>
      </w:r>
      <w:proofErr w:type="spellEnd"/>
      <w:r w:rsidRPr="009B36D0">
        <w:rPr>
          <w:rFonts w:ascii="Tahoma" w:hAnsi="Tahoma" w:cs="Arial"/>
        </w:rPr>
        <w:t xml:space="preserve">. </w:t>
      </w:r>
      <w:proofErr w:type="spellStart"/>
      <w:r w:rsidRPr="009B36D0">
        <w:rPr>
          <w:rFonts w:ascii="Tahoma" w:hAnsi="Tahoma" w:cs="Arial"/>
        </w:rPr>
        <w:t>Horiek</w:t>
      </w:r>
      <w:proofErr w:type="spellEnd"/>
      <w:r w:rsidRPr="009B36D0">
        <w:rPr>
          <w:rFonts w:ascii="Tahoma" w:hAnsi="Tahoma" w:cs="Arial"/>
        </w:rPr>
        <w:t xml:space="preserve"> </w:t>
      </w:r>
      <w:proofErr w:type="spellStart"/>
      <w:r w:rsidRPr="009B36D0">
        <w:rPr>
          <w:rFonts w:ascii="Tahoma" w:hAnsi="Tahoma" w:cs="Arial"/>
        </w:rPr>
        <w:t>dira</w:t>
      </w:r>
      <w:proofErr w:type="spellEnd"/>
      <w:r w:rsidRPr="009B36D0">
        <w:rPr>
          <w:rFonts w:ascii="Tahoma" w:hAnsi="Tahoma" w:cs="Arial"/>
        </w:rPr>
        <w:t xml:space="preserve"> </w:t>
      </w:r>
      <w:proofErr w:type="spellStart"/>
      <w:r w:rsidRPr="009B36D0">
        <w:rPr>
          <w:rFonts w:ascii="Tahoma" w:hAnsi="Tahoma" w:cs="Arial"/>
        </w:rPr>
        <w:t>jendeak</w:t>
      </w:r>
      <w:proofErr w:type="spellEnd"/>
      <w:r w:rsidRPr="009B36D0">
        <w:rPr>
          <w:rFonts w:ascii="Tahoma" w:hAnsi="Tahoma" w:cs="Arial"/>
        </w:rPr>
        <w:t xml:space="preserve"> </w:t>
      </w:r>
      <w:proofErr w:type="spellStart"/>
      <w:r w:rsidRPr="009B36D0">
        <w:rPr>
          <w:rFonts w:ascii="Tahoma" w:hAnsi="Tahoma" w:cs="Arial"/>
        </w:rPr>
        <w:t>eskatzen</w:t>
      </w:r>
      <w:proofErr w:type="spellEnd"/>
      <w:r w:rsidRPr="009B36D0">
        <w:rPr>
          <w:rFonts w:ascii="Tahoma" w:hAnsi="Tahoma" w:cs="Arial"/>
        </w:rPr>
        <w:t xml:space="preserve"> </w:t>
      </w:r>
      <w:proofErr w:type="spellStart"/>
      <w:r w:rsidRPr="009B36D0">
        <w:rPr>
          <w:rFonts w:ascii="Tahoma" w:hAnsi="Tahoma" w:cs="Arial"/>
        </w:rPr>
        <w:t>dizkigun</w:t>
      </w:r>
      <w:proofErr w:type="spellEnd"/>
      <w:r w:rsidRPr="009B36D0">
        <w:rPr>
          <w:rFonts w:ascii="Tahoma" w:hAnsi="Tahoma" w:cs="Arial"/>
        </w:rPr>
        <w:t xml:space="preserve"> </w:t>
      </w:r>
      <w:proofErr w:type="spellStart"/>
      <w:r w:rsidRPr="009B36D0">
        <w:rPr>
          <w:rFonts w:ascii="Tahoma" w:hAnsi="Tahoma" w:cs="Arial"/>
        </w:rPr>
        <w:t>erantzunak</w:t>
      </w:r>
      <w:proofErr w:type="spellEnd"/>
      <w:r w:rsidRPr="009B36D0">
        <w:rPr>
          <w:rFonts w:ascii="Tahoma" w:hAnsi="Tahoma" w:cs="Arial"/>
        </w:rPr>
        <w:t>.</w:t>
      </w:r>
      <w:r>
        <w:rPr>
          <w:rFonts w:ascii="Tahoma" w:hAnsi="Tahoma" w:cs="Arial"/>
        </w:rPr>
        <w:t xml:space="preserve"> </w:t>
      </w:r>
      <w:proofErr w:type="spellStart"/>
      <w:r w:rsidRPr="009B36D0">
        <w:rPr>
          <w:rFonts w:ascii="Tahoma" w:hAnsi="Tahoma" w:cs="Arial"/>
        </w:rPr>
        <w:t>Hemen</w:t>
      </w:r>
      <w:proofErr w:type="spellEnd"/>
      <w:r w:rsidRPr="009B36D0">
        <w:rPr>
          <w:rFonts w:ascii="Tahoma" w:hAnsi="Tahoma" w:cs="Arial"/>
        </w:rPr>
        <w:t xml:space="preserve"> </w:t>
      </w:r>
      <w:proofErr w:type="spellStart"/>
      <w:r w:rsidRPr="009B36D0">
        <w:rPr>
          <w:rFonts w:ascii="Tahoma" w:hAnsi="Tahoma" w:cs="Arial"/>
        </w:rPr>
        <w:t>Euskadin</w:t>
      </w:r>
      <w:proofErr w:type="spellEnd"/>
      <w:r w:rsidRPr="009B36D0">
        <w:rPr>
          <w:rFonts w:ascii="Tahoma" w:hAnsi="Tahoma" w:cs="Arial"/>
        </w:rPr>
        <w:t xml:space="preserve">. Eta </w:t>
      </w:r>
      <w:proofErr w:type="spellStart"/>
      <w:r w:rsidRPr="009B36D0">
        <w:rPr>
          <w:rFonts w:ascii="Tahoma" w:hAnsi="Tahoma" w:cs="Arial"/>
        </w:rPr>
        <w:t>Espaina</w:t>
      </w:r>
      <w:proofErr w:type="spellEnd"/>
      <w:r w:rsidRPr="009B36D0">
        <w:rPr>
          <w:rFonts w:ascii="Tahoma" w:hAnsi="Tahoma" w:cs="Arial"/>
        </w:rPr>
        <w:t xml:space="preserve"> </w:t>
      </w:r>
      <w:proofErr w:type="spellStart"/>
      <w:r w:rsidRPr="009B36D0">
        <w:rPr>
          <w:rFonts w:ascii="Tahoma" w:hAnsi="Tahoma" w:cs="Arial"/>
        </w:rPr>
        <w:t>osoan</w:t>
      </w:r>
      <w:proofErr w:type="spellEnd"/>
      <w:r w:rsidRPr="009B36D0">
        <w:rPr>
          <w:rFonts w:ascii="Tahoma" w:hAnsi="Tahoma" w:cs="Arial"/>
        </w:rPr>
        <w:t xml:space="preserve"> ere.</w:t>
      </w:r>
    </w:p>
    <w:p w:rsidR="009B36D0" w:rsidRPr="009B36D0" w:rsidRDefault="009B36D0" w:rsidP="009B36D0">
      <w:pPr>
        <w:jc w:val="both"/>
        <w:rPr>
          <w:rFonts w:ascii="Tahoma" w:hAnsi="Tahoma" w:cs="Arial"/>
        </w:rPr>
      </w:pPr>
    </w:p>
    <w:p w:rsidR="009B36D0" w:rsidRPr="009B36D0" w:rsidRDefault="009B36D0" w:rsidP="009B36D0">
      <w:pPr>
        <w:jc w:val="both"/>
        <w:rPr>
          <w:rFonts w:ascii="Tahoma" w:hAnsi="Tahoma" w:cs="Arial"/>
        </w:rPr>
      </w:pPr>
      <w:r w:rsidRPr="009B36D0">
        <w:rPr>
          <w:rFonts w:ascii="Tahoma" w:hAnsi="Tahoma" w:cs="Arial"/>
        </w:rPr>
        <w:t xml:space="preserve">Eta </w:t>
      </w:r>
      <w:proofErr w:type="spellStart"/>
      <w:r w:rsidRPr="009B36D0">
        <w:rPr>
          <w:rFonts w:ascii="Tahoma" w:hAnsi="Tahoma" w:cs="Arial"/>
        </w:rPr>
        <w:t>horregatik</w:t>
      </w:r>
      <w:proofErr w:type="spellEnd"/>
      <w:r w:rsidRPr="009B36D0">
        <w:rPr>
          <w:rFonts w:ascii="Tahoma" w:hAnsi="Tahoma" w:cs="Arial"/>
        </w:rPr>
        <w:t xml:space="preserve"> </w:t>
      </w:r>
      <w:proofErr w:type="spellStart"/>
      <w:r w:rsidRPr="009B36D0">
        <w:rPr>
          <w:rFonts w:ascii="Tahoma" w:hAnsi="Tahoma" w:cs="Arial"/>
        </w:rPr>
        <w:t>beharrezkoa</w:t>
      </w:r>
      <w:proofErr w:type="spellEnd"/>
      <w:r w:rsidRPr="009B36D0">
        <w:rPr>
          <w:rFonts w:ascii="Tahoma" w:hAnsi="Tahoma" w:cs="Arial"/>
        </w:rPr>
        <w:t xml:space="preserve"> da, </w:t>
      </w:r>
      <w:proofErr w:type="spellStart"/>
      <w:r w:rsidRPr="009B36D0">
        <w:rPr>
          <w:rFonts w:ascii="Tahoma" w:hAnsi="Tahoma" w:cs="Arial"/>
        </w:rPr>
        <w:t>lehenbailehen</w:t>
      </w:r>
      <w:proofErr w:type="spellEnd"/>
      <w:r w:rsidRPr="009B36D0">
        <w:rPr>
          <w:rFonts w:ascii="Tahoma" w:hAnsi="Tahoma" w:cs="Arial"/>
        </w:rPr>
        <w:t xml:space="preserve">, </w:t>
      </w:r>
      <w:proofErr w:type="spellStart"/>
      <w:r w:rsidRPr="009B36D0">
        <w:rPr>
          <w:rFonts w:ascii="Tahoma" w:hAnsi="Tahoma" w:cs="Arial"/>
        </w:rPr>
        <w:t>gure</w:t>
      </w:r>
      <w:proofErr w:type="spellEnd"/>
      <w:r w:rsidRPr="009B36D0">
        <w:rPr>
          <w:rFonts w:ascii="Tahoma" w:hAnsi="Tahoma" w:cs="Arial"/>
        </w:rPr>
        <w:t xml:space="preserve"> </w:t>
      </w:r>
      <w:proofErr w:type="spellStart"/>
      <w:r w:rsidRPr="009B36D0">
        <w:rPr>
          <w:rFonts w:ascii="Tahoma" w:hAnsi="Tahoma" w:cs="Arial"/>
        </w:rPr>
        <w:t>Kongresu</w:t>
      </w:r>
      <w:proofErr w:type="spellEnd"/>
      <w:r w:rsidRPr="009B36D0">
        <w:rPr>
          <w:rFonts w:ascii="Tahoma" w:hAnsi="Tahoma" w:cs="Arial"/>
        </w:rPr>
        <w:t xml:space="preserve"> </w:t>
      </w:r>
      <w:proofErr w:type="spellStart"/>
      <w:r w:rsidRPr="009B36D0">
        <w:rPr>
          <w:rFonts w:ascii="Tahoma" w:hAnsi="Tahoma" w:cs="Arial"/>
        </w:rPr>
        <w:t>Federala</w:t>
      </w:r>
      <w:proofErr w:type="spellEnd"/>
      <w:r w:rsidRPr="009B36D0">
        <w:rPr>
          <w:rFonts w:ascii="Tahoma" w:hAnsi="Tahoma" w:cs="Arial"/>
        </w:rPr>
        <w:t xml:space="preserve"> </w:t>
      </w:r>
      <w:proofErr w:type="spellStart"/>
      <w:r w:rsidRPr="009B36D0">
        <w:rPr>
          <w:rFonts w:ascii="Tahoma" w:hAnsi="Tahoma" w:cs="Arial"/>
        </w:rPr>
        <w:t>ospatzea</w:t>
      </w:r>
      <w:proofErr w:type="spellEnd"/>
      <w:r w:rsidRPr="009B36D0">
        <w:rPr>
          <w:rFonts w:ascii="Tahoma" w:hAnsi="Tahoma" w:cs="Arial"/>
        </w:rPr>
        <w:t xml:space="preserve">, </w:t>
      </w:r>
      <w:proofErr w:type="spellStart"/>
      <w:r w:rsidRPr="009B36D0">
        <w:rPr>
          <w:rFonts w:ascii="Tahoma" w:hAnsi="Tahoma" w:cs="Arial"/>
        </w:rPr>
        <w:t>Alderdi</w:t>
      </w:r>
      <w:proofErr w:type="spellEnd"/>
      <w:r w:rsidRPr="009B36D0">
        <w:rPr>
          <w:rFonts w:ascii="Tahoma" w:hAnsi="Tahoma" w:cs="Arial"/>
        </w:rPr>
        <w:t xml:space="preserve"> </w:t>
      </w:r>
      <w:proofErr w:type="spellStart"/>
      <w:r w:rsidRPr="009B36D0">
        <w:rPr>
          <w:rFonts w:ascii="Tahoma" w:hAnsi="Tahoma" w:cs="Arial"/>
        </w:rPr>
        <w:t>Sozialistaren</w:t>
      </w:r>
      <w:proofErr w:type="spellEnd"/>
      <w:r w:rsidRPr="009B36D0">
        <w:rPr>
          <w:rFonts w:ascii="Tahoma" w:hAnsi="Tahoma" w:cs="Arial"/>
        </w:rPr>
        <w:t xml:space="preserve"> </w:t>
      </w:r>
      <w:proofErr w:type="spellStart"/>
      <w:r w:rsidRPr="009B36D0">
        <w:rPr>
          <w:rFonts w:ascii="Tahoma" w:hAnsi="Tahoma" w:cs="Arial"/>
        </w:rPr>
        <w:t>lidergoa</w:t>
      </w:r>
      <w:proofErr w:type="spellEnd"/>
      <w:r w:rsidRPr="009B36D0">
        <w:rPr>
          <w:rFonts w:ascii="Tahoma" w:hAnsi="Tahoma" w:cs="Arial"/>
        </w:rPr>
        <w:t xml:space="preserve"> eta </w:t>
      </w:r>
      <w:proofErr w:type="spellStart"/>
      <w:r w:rsidRPr="009B36D0">
        <w:rPr>
          <w:rFonts w:ascii="Tahoma" w:hAnsi="Tahoma" w:cs="Arial"/>
        </w:rPr>
        <w:t>proiektua</w:t>
      </w:r>
      <w:proofErr w:type="spellEnd"/>
      <w:r w:rsidRPr="009B36D0">
        <w:rPr>
          <w:rFonts w:ascii="Tahoma" w:hAnsi="Tahoma" w:cs="Arial"/>
        </w:rPr>
        <w:t xml:space="preserve"> </w:t>
      </w:r>
      <w:proofErr w:type="spellStart"/>
      <w:r w:rsidRPr="009B36D0">
        <w:rPr>
          <w:rFonts w:ascii="Tahoma" w:hAnsi="Tahoma" w:cs="Arial"/>
        </w:rPr>
        <w:t>berresteko</w:t>
      </w:r>
      <w:proofErr w:type="spellEnd"/>
      <w:r w:rsidRPr="009B36D0">
        <w:rPr>
          <w:rFonts w:ascii="Tahoma" w:hAnsi="Tahoma" w:cs="Arial"/>
        </w:rPr>
        <w:t>.</w:t>
      </w:r>
    </w:p>
    <w:p w:rsidR="009B36D0" w:rsidRPr="009B36D0" w:rsidRDefault="009B36D0" w:rsidP="009B36D0">
      <w:pPr>
        <w:jc w:val="both"/>
        <w:rPr>
          <w:rFonts w:ascii="Tahoma" w:hAnsi="Tahoma" w:cs="Arial"/>
        </w:rPr>
      </w:pPr>
    </w:p>
    <w:p w:rsidR="009B36D0" w:rsidRPr="009B36D0" w:rsidRDefault="009B36D0" w:rsidP="009B36D0">
      <w:pPr>
        <w:jc w:val="both"/>
        <w:rPr>
          <w:rFonts w:ascii="Tahoma" w:hAnsi="Tahoma" w:cs="Arial"/>
        </w:rPr>
      </w:pPr>
      <w:proofErr w:type="spellStart"/>
      <w:r w:rsidRPr="009B36D0">
        <w:rPr>
          <w:rFonts w:ascii="Tahoma" w:hAnsi="Tahoma" w:cs="Arial"/>
        </w:rPr>
        <w:t>Aldedi</w:t>
      </w:r>
      <w:proofErr w:type="spellEnd"/>
      <w:r w:rsidRPr="009B36D0">
        <w:rPr>
          <w:rFonts w:ascii="Tahoma" w:hAnsi="Tahoma" w:cs="Arial"/>
        </w:rPr>
        <w:t xml:space="preserve"> </w:t>
      </w:r>
      <w:proofErr w:type="spellStart"/>
      <w:r w:rsidRPr="009B36D0">
        <w:rPr>
          <w:rFonts w:ascii="Tahoma" w:hAnsi="Tahoma" w:cs="Arial"/>
        </w:rPr>
        <w:t>Popularraren</w:t>
      </w:r>
      <w:proofErr w:type="spellEnd"/>
      <w:r w:rsidRPr="009B36D0">
        <w:rPr>
          <w:rFonts w:ascii="Tahoma" w:hAnsi="Tahoma" w:cs="Arial"/>
        </w:rPr>
        <w:t xml:space="preserve"> </w:t>
      </w:r>
      <w:proofErr w:type="spellStart"/>
      <w:r w:rsidRPr="009B36D0">
        <w:rPr>
          <w:rFonts w:ascii="Tahoma" w:hAnsi="Tahoma" w:cs="Arial"/>
        </w:rPr>
        <w:t>politikak</w:t>
      </w:r>
      <w:proofErr w:type="spellEnd"/>
      <w:r w:rsidRPr="009B36D0">
        <w:rPr>
          <w:rFonts w:ascii="Tahoma" w:hAnsi="Tahoma" w:cs="Arial"/>
        </w:rPr>
        <w:t xml:space="preserve"> </w:t>
      </w:r>
      <w:proofErr w:type="spellStart"/>
      <w:r w:rsidRPr="009B36D0">
        <w:rPr>
          <w:rFonts w:ascii="Tahoma" w:hAnsi="Tahoma" w:cs="Arial"/>
        </w:rPr>
        <w:t>geldiarazteko</w:t>
      </w:r>
      <w:proofErr w:type="spellEnd"/>
      <w:r w:rsidRPr="009B36D0">
        <w:rPr>
          <w:rFonts w:ascii="Tahoma" w:hAnsi="Tahoma" w:cs="Arial"/>
        </w:rPr>
        <w:t xml:space="preserve">. Eta </w:t>
      </w:r>
      <w:proofErr w:type="spellStart"/>
      <w:r w:rsidRPr="009B36D0">
        <w:rPr>
          <w:rFonts w:ascii="Tahoma" w:hAnsi="Tahoma" w:cs="Arial"/>
        </w:rPr>
        <w:t>Rajoyren</w:t>
      </w:r>
      <w:proofErr w:type="spellEnd"/>
      <w:r w:rsidRPr="009B36D0">
        <w:rPr>
          <w:rFonts w:ascii="Tahoma" w:hAnsi="Tahoma" w:cs="Arial"/>
        </w:rPr>
        <w:t xml:space="preserve"> </w:t>
      </w:r>
      <w:proofErr w:type="spellStart"/>
      <w:r w:rsidRPr="009B36D0">
        <w:rPr>
          <w:rFonts w:ascii="Tahoma" w:hAnsi="Tahoma" w:cs="Arial"/>
        </w:rPr>
        <w:t>aurrean</w:t>
      </w:r>
      <w:proofErr w:type="spellEnd"/>
      <w:r w:rsidRPr="009B36D0">
        <w:rPr>
          <w:rFonts w:ascii="Tahoma" w:hAnsi="Tahoma" w:cs="Arial"/>
        </w:rPr>
        <w:t xml:space="preserve"> </w:t>
      </w:r>
      <w:proofErr w:type="spellStart"/>
      <w:r w:rsidRPr="009B36D0">
        <w:rPr>
          <w:rFonts w:ascii="Tahoma" w:hAnsi="Tahoma" w:cs="Arial"/>
        </w:rPr>
        <w:t>alternatiba</w:t>
      </w:r>
      <w:proofErr w:type="spellEnd"/>
      <w:r w:rsidRPr="009B36D0">
        <w:rPr>
          <w:rFonts w:ascii="Tahoma" w:hAnsi="Tahoma" w:cs="Arial"/>
        </w:rPr>
        <w:t xml:space="preserve"> serio eta </w:t>
      </w:r>
      <w:proofErr w:type="spellStart"/>
      <w:r w:rsidRPr="009B36D0">
        <w:rPr>
          <w:rFonts w:ascii="Tahoma" w:hAnsi="Tahoma" w:cs="Arial"/>
        </w:rPr>
        <w:t>indartsu</w:t>
      </w:r>
      <w:proofErr w:type="spellEnd"/>
      <w:r w:rsidRPr="009B36D0">
        <w:rPr>
          <w:rFonts w:ascii="Tahoma" w:hAnsi="Tahoma" w:cs="Arial"/>
        </w:rPr>
        <w:t xml:space="preserve"> </w:t>
      </w:r>
      <w:proofErr w:type="spellStart"/>
      <w:r w:rsidRPr="009B36D0">
        <w:rPr>
          <w:rFonts w:ascii="Tahoma" w:hAnsi="Tahoma" w:cs="Arial"/>
        </w:rPr>
        <w:t>bat</w:t>
      </w:r>
      <w:proofErr w:type="spellEnd"/>
      <w:r w:rsidRPr="009B36D0">
        <w:rPr>
          <w:rFonts w:ascii="Tahoma" w:hAnsi="Tahoma" w:cs="Arial"/>
        </w:rPr>
        <w:t xml:space="preserve"> </w:t>
      </w:r>
      <w:proofErr w:type="spellStart"/>
      <w:r w:rsidRPr="009B36D0">
        <w:rPr>
          <w:rFonts w:ascii="Tahoma" w:hAnsi="Tahoma" w:cs="Arial"/>
        </w:rPr>
        <w:t>aurkezteko</w:t>
      </w:r>
      <w:proofErr w:type="spellEnd"/>
      <w:r w:rsidRPr="009B36D0">
        <w:rPr>
          <w:rFonts w:ascii="Tahoma" w:hAnsi="Tahoma" w:cs="Arial"/>
        </w:rPr>
        <w:t>.</w:t>
      </w:r>
      <w:r>
        <w:rPr>
          <w:rFonts w:ascii="Tahoma" w:hAnsi="Tahoma" w:cs="Arial"/>
        </w:rPr>
        <w:t xml:space="preserve"> </w:t>
      </w:r>
      <w:proofErr w:type="spellStart"/>
      <w:r w:rsidRPr="009B36D0">
        <w:rPr>
          <w:rFonts w:ascii="Tahoma" w:hAnsi="Tahoma" w:cs="Arial"/>
        </w:rPr>
        <w:t>Premiazkoa</w:t>
      </w:r>
      <w:proofErr w:type="spellEnd"/>
      <w:r w:rsidRPr="009B36D0">
        <w:rPr>
          <w:rFonts w:ascii="Tahoma" w:hAnsi="Tahoma" w:cs="Arial"/>
        </w:rPr>
        <w:t xml:space="preserve"> da </w:t>
      </w:r>
      <w:proofErr w:type="spellStart"/>
      <w:r w:rsidRPr="009B36D0">
        <w:rPr>
          <w:rFonts w:ascii="Tahoma" w:hAnsi="Tahoma" w:cs="Arial"/>
        </w:rPr>
        <w:t>Alderdi</w:t>
      </w:r>
      <w:proofErr w:type="spellEnd"/>
      <w:r w:rsidRPr="009B36D0">
        <w:rPr>
          <w:rFonts w:ascii="Tahoma" w:hAnsi="Tahoma" w:cs="Arial"/>
        </w:rPr>
        <w:t xml:space="preserve"> </w:t>
      </w:r>
      <w:proofErr w:type="spellStart"/>
      <w:r w:rsidRPr="009B36D0">
        <w:rPr>
          <w:rFonts w:ascii="Tahoma" w:hAnsi="Tahoma" w:cs="Arial"/>
        </w:rPr>
        <w:t>Sozialista</w:t>
      </w:r>
      <w:proofErr w:type="spellEnd"/>
      <w:r w:rsidRPr="009B36D0">
        <w:rPr>
          <w:rFonts w:ascii="Tahoma" w:hAnsi="Tahoma" w:cs="Arial"/>
        </w:rPr>
        <w:t xml:space="preserve"> </w:t>
      </w:r>
      <w:proofErr w:type="spellStart"/>
      <w:r w:rsidRPr="009B36D0">
        <w:rPr>
          <w:rFonts w:ascii="Tahoma" w:hAnsi="Tahoma" w:cs="Arial"/>
        </w:rPr>
        <w:t>berreskuratzea</w:t>
      </w:r>
      <w:proofErr w:type="spellEnd"/>
      <w:r w:rsidRPr="009B36D0">
        <w:rPr>
          <w:rFonts w:ascii="Tahoma" w:hAnsi="Tahoma" w:cs="Arial"/>
        </w:rPr>
        <w:t xml:space="preserve">. </w:t>
      </w:r>
      <w:proofErr w:type="spellStart"/>
      <w:r w:rsidRPr="009B36D0">
        <w:rPr>
          <w:rFonts w:ascii="Tahoma" w:hAnsi="Tahoma" w:cs="Arial"/>
        </w:rPr>
        <w:t>Betikoa</w:t>
      </w:r>
      <w:proofErr w:type="spellEnd"/>
      <w:r w:rsidRPr="009B36D0">
        <w:rPr>
          <w:rFonts w:ascii="Tahoma" w:hAnsi="Tahoma" w:cs="Arial"/>
        </w:rPr>
        <w:t xml:space="preserve">. </w:t>
      </w:r>
      <w:proofErr w:type="spellStart"/>
      <w:r w:rsidRPr="009B36D0">
        <w:rPr>
          <w:rFonts w:ascii="Tahoma" w:hAnsi="Tahoma" w:cs="Arial"/>
        </w:rPr>
        <w:t>Espainako</w:t>
      </w:r>
      <w:proofErr w:type="spellEnd"/>
      <w:r w:rsidRPr="009B36D0">
        <w:rPr>
          <w:rFonts w:ascii="Tahoma" w:hAnsi="Tahoma" w:cs="Arial"/>
        </w:rPr>
        <w:t xml:space="preserve"> progresista </w:t>
      </w:r>
      <w:proofErr w:type="spellStart"/>
      <w:r w:rsidRPr="009B36D0">
        <w:rPr>
          <w:rFonts w:ascii="Tahoma" w:hAnsi="Tahoma" w:cs="Arial"/>
        </w:rPr>
        <w:t>guztien</w:t>
      </w:r>
      <w:proofErr w:type="spellEnd"/>
      <w:r w:rsidRPr="009B36D0">
        <w:rPr>
          <w:rFonts w:ascii="Tahoma" w:hAnsi="Tahoma" w:cs="Arial"/>
        </w:rPr>
        <w:t xml:space="preserve"> </w:t>
      </w:r>
      <w:proofErr w:type="spellStart"/>
      <w:r w:rsidRPr="009B36D0">
        <w:rPr>
          <w:rFonts w:ascii="Tahoma" w:hAnsi="Tahoma" w:cs="Arial"/>
        </w:rPr>
        <w:t>elkargunea</w:t>
      </w:r>
      <w:proofErr w:type="spellEnd"/>
      <w:r w:rsidRPr="009B36D0">
        <w:rPr>
          <w:rFonts w:ascii="Tahoma" w:hAnsi="Tahoma" w:cs="Arial"/>
        </w:rPr>
        <w:t>.</w:t>
      </w:r>
      <w:r>
        <w:rPr>
          <w:rFonts w:ascii="Tahoma" w:hAnsi="Tahoma" w:cs="Arial"/>
        </w:rPr>
        <w:t xml:space="preserve"> </w:t>
      </w:r>
      <w:r w:rsidRPr="009B36D0">
        <w:rPr>
          <w:rFonts w:ascii="Tahoma" w:hAnsi="Tahoma" w:cs="Arial"/>
        </w:rPr>
        <w:t xml:space="preserve">Eta </w:t>
      </w:r>
      <w:proofErr w:type="spellStart"/>
      <w:r w:rsidRPr="009B36D0">
        <w:rPr>
          <w:rFonts w:ascii="Tahoma" w:hAnsi="Tahoma" w:cs="Arial"/>
        </w:rPr>
        <w:t>Euskal</w:t>
      </w:r>
      <w:proofErr w:type="spellEnd"/>
      <w:r w:rsidRPr="009B36D0">
        <w:rPr>
          <w:rFonts w:ascii="Tahoma" w:hAnsi="Tahoma" w:cs="Arial"/>
        </w:rPr>
        <w:t xml:space="preserve"> </w:t>
      </w:r>
      <w:proofErr w:type="spellStart"/>
      <w:r w:rsidRPr="009B36D0">
        <w:rPr>
          <w:rFonts w:ascii="Tahoma" w:hAnsi="Tahoma" w:cs="Arial"/>
        </w:rPr>
        <w:t>Sozialistok</w:t>
      </w:r>
      <w:proofErr w:type="spellEnd"/>
      <w:r w:rsidRPr="009B36D0">
        <w:rPr>
          <w:rFonts w:ascii="Tahoma" w:hAnsi="Tahoma" w:cs="Arial"/>
        </w:rPr>
        <w:t xml:space="preserve"> </w:t>
      </w:r>
      <w:proofErr w:type="spellStart"/>
      <w:r w:rsidRPr="009B36D0">
        <w:rPr>
          <w:rFonts w:ascii="Tahoma" w:hAnsi="Tahoma" w:cs="Arial"/>
        </w:rPr>
        <w:t>ideia</w:t>
      </w:r>
      <w:proofErr w:type="spellEnd"/>
      <w:r w:rsidRPr="009B36D0">
        <w:rPr>
          <w:rFonts w:ascii="Tahoma" w:hAnsi="Tahoma" w:cs="Arial"/>
        </w:rPr>
        <w:t xml:space="preserve"> eta </w:t>
      </w:r>
      <w:proofErr w:type="spellStart"/>
      <w:r w:rsidRPr="009B36D0">
        <w:rPr>
          <w:rFonts w:ascii="Tahoma" w:hAnsi="Tahoma" w:cs="Arial"/>
        </w:rPr>
        <w:t>pertsona</w:t>
      </w:r>
      <w:proofErr w:type="spellEnd"/>
      <w:r w:rsidRPr="009B36D0">
        <w:rPr>
          <w:rFonts w:ascii="Tahoma" w:hAnsi="Tahoma" w:cs="Arial"/>
        </w:rPr>
        <w:t xml:space="preserve"> </w:t>
      </w:r>
      <w:proofErr w:type="spellStart"/>
      <w:r w:rsidRPr="009B36D0">
        <w:rPr>
          <w:rFonts w:ascii="Tahoma" w:hAnsi="Tahoma" w:cs="Arial"/>
        </w:rPr>
        <w:t>hoberenarekin</w:t>
      </w:r>
      <w:proofErr w:type="spellEnd"/>
      <w:r w:rsidRPr="009B36D0">
        <w:rPr>
          <w:rFonts w:ascii="Tahoma" w:hAnsi="Tahoma" w:cs="Arial"/>
        </w:rPr>
        <w:t xml:space="preserve"> </w:t>
      </w:r>
      <w:proofErr w:type="spellStart"/>
      <w:r w:rsidRPr="009B36D0">
        <w:rPr>
          <w:rFonts w:ascii="Tahoma" w:hAnsi="Tahoma" w:cs="Arial"/>
        </w:rPr>
        <w:t>lagunduko</w:t>
      </w:r>
      <w:proofErr w:type="spellEnd"/>
      <w:r w:rsidRPr="009B36D0">
        <w:rPr>
          <w:rFonts w:ascii="Tahoma" w:hAnsi="Tahoma" w:cs="Arial"/>
        </w:rPr>
        <w:t xml:space="preserve"> </w:t>
      </w:r>
      <w:proofErr w:type="spellStart"/>
      <w:r w:rsidRPr="009B36D0">
        <w:rPr>
          <w:rFonts w:ascii="Tahoma" w:hAnsi="Tahoma" w:cs="Arial"/>
        </w:rPr>
        <w:t>dugu</w:t>
      </w:r>
      <w:proofErr w:type="spellEnd"/>
      <w:r w:rsidRPr="009B36D0">
        <w:rPr>
          <w:rFonts w:ascii="Tahoma" w:hAnsi="Tahoma" w:cs="Arial"/>
        </w:rPr>
        <w:t xml:space="preserve"> </w:t>
      </w:r>
      <w:proofErr w:type="spellStart"/>
      <w:r w:rsidRPr="009B36D0">
        <w:rPr>
          <w:rFonts w:ascii="Tahoma" w:hAnsi="Tahoma" w:cs="Arial"/>
        </w:rPr>
        <w:t>bide</w:t>
      </w:r>
      <w:proofErr w:type="spellEnd"/>
      <w:r w:rsidRPr="009B36D0">
        <w:rPr>
          <w:rFonts w:ascii="Tahoma" w:hAnsi="Tahoma" w:cs="Arial"/>
        </w:rPr>
        <w:t xml:space="preserve"> </w:t>
      </w:r>
      <w:proofErr w:type="spellStart"/>
      <w:r w:rsidRPr="009B36D0">
        <w:rPr>
          <w:rFonts w:ascii="Tahoma" w:hAnsi="Tahoma" w:cs="Arial"/>
        </w:rPr>
        <w:t>honetan</w:t>
      </w:r>
      <w:proofErr w:type="spellEnd"/>
      <w:r w:rsidRPr="009B36D0">
        <w:rPr>
          <w:rFonts w:ascii="Tahoma" w:hAnsi="Tahoma" w:cs="Arial"/>
        </w:rPr>
        <w:t>.</w:t>
      </w:r>
    </w:p>
    <w:p w:rsidR="009B36D0" w:rsidRPr="009B36D0" w:rsidRDefault="009B36D0" w:rsidP="009B36D0">
      <w:pPr>
        <w:jc w:val="both"/>
        <w:rPr>
          <w:rFonts w:ascii="Tahoma" w:hAnsi="Tahoma" w:cs="Arial"/>
        </w:rPr>
      </w:pPr>
    </w:p>
    <w:p w:rsidR="009B36D0" w:rsidRPr="009B36D0" w:rsidRDefault="009B36D0" w:rsidP="009B36D0">
      <w:pPr>
        <w:jc w:val="both"/>
        <w:rPr>
          <w:rFonts w:ascii="Tahoma" w:hAnsi="Tahoma" w:cs="Arial"/>
        </w:rPr>
      </w:pPr>
      <w:r w:rsidRPr="009B36D0">
        <w:rPr>
          <w:rFonts w:ascii="Tahoma" w:hAnsi="Tahoma" w:cs="Arial"/>
        </w:rPr>
        <w:t>Cerramos un año intenso, sí.</w:t>
      </w:r>
      <w:r>
        <w:rPr>
          <w:rFonts w:ascii="Tahoma" w:hAnsi="Tahoma" w:cs="Arial"/>
        </w:rPr>
        <w:t xml:space="preserve"> </w:t>
      </w:r>
      <w:r w:rsidRPr="009B36D0">
        <w:rPr>
          <w:rFonts w:ascii="Tahoma" w:hAnsi="Tahoma" w:cs="Arial"/>
        </w:rPr>
        <w:t>Pero el próximo, será también trascendente.</w:t>
      </w:r>
      <w:r>
        <w:rPr>
          <w:rFonts w:ascii="Tahoma" w:hAnsi="Tahoma" w:cs="Arial"/>
        </w:rPr>
        <w:t xml:space="preserve"> </w:t>
      </w:r>
      <w:r w:rsidRPr="009B36D0">
        <w:rPr>
          <w:rFonts w:ascii="Tahoma" w:hAnsi="Tahoma" w:cs="Arial"/>
        </w:rPr>
        <w:t>Especialmente para los Socialistas.</w:t>
      </w:r>
      <w:r>
        <w:rPr>
          <w:rFonts w:ascii="Tahoma" w:hAnsi="Tahoma" w:cs="Arial"/>
        </w:rPr>
        <w:t xml:space="preserve"> </w:t>
      </w:r>
      <w:r w:rsidRPr="009B36D0">
        <w:rPr>
          <w:rFonts w:ascii="Tahoma" w:hAnsi="Tahoma" w:cs="Arial"/>
        </w:rPr>
        <w:t>Porque tenemos una tarea importante: la de repensar y reconstruir nuestro Partido.</w:t>
      </w:r>
      <w:r>
        <w:rPr>
          <w:rFonts w:ascii="Tahoma" w:hAnsi="Tahoma" w:cs="Arial"/>
        </w:rPr>
        <w:t xml:space="preserve"> </w:t>
      </w:r>
      <w:r w:rsidRPr="009B36D0">
        <w:rPr>
          <w:rFonts w:ascii="Tahoma" w:hAnsi="Tahoma" w:cs="Arial"/>
        </w:rPr>
        <w:t>La de definir, nuevamente, un proyecto mayoritario y volver a ser referente para los millones de ciudadanos progresistas que en España quieren y esperan una alternativa a la derecha de Rajoy.</w:t>
      </w:r>
    </w:p>
    <w:p w:rsidR="009B36D0" w:rsidRPr="009B36D0" w:rsidRDefault="009B36D0" w:rsidP="009B36D0">
      <w:pPr>
        <w:jc w:val="both"/>
        <w:rPr>
          <w:rFonts w:ascii="Tahoma" w:hAnsi="Tahoma" w:cs="Arial"/>
        </w:rPr>
      </w:pPr>
    </w:p>
    <w:p w:rsidR="009B36D0" w:rsidRPr="009B36D0" w:rsidRDefault="009B36D0" w:rsidP="009B36D0">
      <w:pPr>
        <w:jc w:val="both"/>
        <w:rPr>
          <w:rFonts w:ascii="Tahoma" w:hAnsi="Tahoma" w:cs="Arial"/>
        </w:rPr>
      </w:pPr>
      <w:r w:rsidRPr="009B36D0">
        <w:rPr>
          <w:rFonts w:ascii="Tahoma" w:hAnsi="Tahoma" w:cs="Arial"/>
        </w:rPr>
        <w:lastRenderedPageBreak/>
        <w:t>Para que el PSOE vuelva a ser el punto de encuentro de todos los que quieren transformar este país.</w:t>
      </w:r>
      <w:r>
        <w:rPr>
          <w:rFonts w:ascii="Tahoma" w:hAnsi="Tahoma" w:cs="Arial"/>
        </w:rPr>
        <w:t xml:space="preserve"> </w:t>
      </w:r>
      <w:r w:rsidRPr="009B36D0">
        <w:rPr>
          <w:rFonts w:ascii="Tahoma" w:hAnsi="Tahoma" w:cs="Arial"/>
        </w:rPr>
        <w:t xml:space="preserve">Debemos renovar el PSOE sin perder la nuestra identidad. </w:t>
      </w:r>
    </w:p>
    <w:p w:rsidR="009B36D0" w:rsidRPr="009B36D0" w:rsidRDefault="009B36D0" w:rsidP="009B36D0">
      <w:pPr>
        <w:jc w:val="both"/>
        <w:rPr>
          <w:rFonts w:ascii="Tahoma" w:hAnsi="Tahoma" w:cs="Arial"/>
        </w:rPr>
      </w:pPr>
    </w:p>
    <w:p w:rsidR="009B36D0" w:rsidRPr="009B36D0" w:rsidRDefault="009B36D0" w:rsidP="009B36D0">
      <w:pPr>
        <w:jc w:val="both"/>
        <w:rPr>
          <w:rFonts w:ascii="Tahoma" w:hAnsi="Tahoma" w:cs="Arial"/>
        </w:rPr>
      </w:pPr>
      <w:r w:rsidRPr="009B36D0">
        <w:rPr>
          <w:rFonts w:ascii="Tahoma" w:hAnsi="Tahoma" w:cs="Arial"/>
        </w:rPr>
        <w:t>Y tenemos que adaptarnos a los nuevos tiempos y responder a los nuevos retos sin renunciar a los principios.</w:t>
      </w:r>
    </w:p>
    <w:p w:rsidR="009B36D0" w:rsidRPr="009B36D0" w:rsidRDefault="009B36D0" w:rsidP="009B36D0">
      <w:pPr>
        <w:jc w:val="both"/>
        <w:rPr>
          <w:rFonts w:ascii="Tahoma" w:hAnsi="Tahoma" w:cs="Arial"/>
          <w:b/>
        </w:rPr>
      </w:pPr>
    </w:p>
    <w:p w:rsidR="009B36D0" w:rsidRPr="009B36D0" w:rsidRDefault="009B36D0" w:rsidP="009B36D0">
      <w:pPr>
        <w:jc w:val="both"/>
        <w:rPr>
          <w:rFonts w:ascii="Tahoma" w:hAnsi="Tahoma" w:cs="Arial"/>
          <w:b/>
        </w:rPr>
      </w:pPr>
      <w:r w:rsidRPr="009B36D0">
        <w:rPr>
          <w:rFonts w:ascii="Tahoma" w:hAnsi="Tahoma" w:cs="Arial"/>
          <w:b/>
        </w:rPr>
        <w:t xml:space="preserve">España necesita una alternativa en lo económico, en lo social y en lo territorial al gobierno del PP. </w:t>
      </w:r>
    </w:p>
    <w:p w:rsidR="009B36D0" w:rsidRPr="009B36D0" w:rsidRDefault="009B36D0" w:rsidP="009B36D0">
      <w:pPr>
        <w:jc w:val="both"/>
        <w:rPr>
          <w:rFonts w:ascii="Tahoma" w:hAnsi="Tahoma" w:cs="Arial"/>
          <w:b/>
        </w:rPr>
      </w:pPr>
    </w:p>
    <w:p w:rsidR="009B36D0" w:rsidRPr="009B36D0" w:rsidRDefault="009B36D0" w:rsidP="009B36D0">
      <w:pPr>
        <w:jc w:val="both"/>
        <w:rPr>
          <w:rFonts w:ascii="Tahoma" w:hAnsi="Tahoma" w:cs="Arial"/>
          <w:b/>
        </w:rPr>
      </w:pPr>
      <w:r w:rsidRPr="009B36D0">
        <w:rPr>
          <w:rFonts w:ascii="Tahoma" w:hAnsi="Tahoma" w:cs="Arial"/>
          <w:b/>
        </w:rPr>
        <w:t>Y esa alternativa sólo puede venir, solo vendrá, de la mano del PSOE.</w:t>
      </w:r>
    </w:p>
    <w:p w:rsidR="009B36D0" w:rsidRPr="009B36D0" w:rsidRDefault="009B36D0" w:rsidP="009B36D0">
      <w:pPr>
        <w:jc w:val="both"/>
        <w:rPr>
          <w:rFonts w:ascii="Tahoma" w:hAnsi="Tahoma" w:cs="Arial"/>
          <w:b/>
        </w:rPr>
      </w:pPr>
    </w:p>
    <w:p w:rsidR="009B36D0" w:rsidRPr="009B36D0" w:rsidRDefault="009B36D0" w:rsidP="009B36D0">
      <w:pPr>
        <w:jc w:val="both"/>
        <w:rPr>
          <w:rFonts w:ascii="Tahoma" w:hAnsi="Tahoma" w:cs="Arial"/>
          <w:b/>
        </w:rPr>
      </w:pPr>
      <w:r w:rsidRPr="009B36D0">
        <w:rPr>
          <w:rFonts w:ascii="Tahoma" w:hAnsi="Tahoma" w:cs="Arial"/>
          <w:b/>
        </w:rPr>
        <w:t xml:space="preserve">El próximo Congreso del Partido tiene que servir para construir y definir un proyecto claro y ganador. </w:t>
      </w:r>
      <w:r>
        <w:rPr>
          <w:rFonts w:ascii="Tahoma" w:hAnsi="Tahoma" w:cs="Arial"/>
          <w:b/>
        </w:rPr>
        <w:t xml:space="preserve"> </w:t>
      </w:r>
      <w:r w:rsidRPr="009B36D0">
        <w:rPr>
          <w:rFonts w:ascii="Tahoma" w:hAnsi="Tahoma" w:cs="Arial"/>
          <w:b/>
        </w:rPr>
        <w:t xml:space="preserve">Para elegir un líder y un equipo sólido con amplio respaldo. </w:t>
      </w:r>
      <w:r>
        <w:rPr>
          <w:rFonts w:ascii="Tahoma" w:hAnsi="Tahoma" w:cs="Arial"/>
          <w:b/>
        </w:rPr>
        <w:t>Y</w:t>
      </w:r>
      <w:r w:rsidRPr="009B36D0">
        <w:rPr>
          <w:rFonts w:ascii="Tahoma" w:hAnsi="Tahoma" w:cs="Arial"/>
          <w:b/>
        </w:rPr>
        <w:t xml:space="preserve"> para recuperar la unidad interna del Partido.</w:t>
      </w:r>
      <w:r>
        <w:rPr>
          <w:rFonts w:ascii="Tahoma" w:hAnsi="Tahoma" w:cs="Arial"/>
          <w:b/>
        </w:rPr>
        <w:t xml:space="preserve"> </w:t>
      </w:r>
      <w:r w:rsidRPr="009B36D0">
        <w:rPr>
          <w:rFonts w:ascii="Tahoma" w:hAnsi="Tahoma" w:cs="Arial"/>
          <w:b/>
        </w:rPr>
        <w:t>No es bueno para el PSOE y no es bueno para España seguir en esta situación de interinidad en la que estamos inmersos.</w:t>
      </w:r>
      <w:r>
        <w:rPr>
          <w:rFonts w:ascii="Tahoma" w:hAnsi="Tahoma" w:cs="Arial"/>
          <w:b/>
        </w:rPr>
        <w:t xml:space="preserve"> </w:t>
      </w:r>
      <w:r w:rsidRPr="009B36D0">
        <w:rPr>
          <w:rFonts w:ascii="Tahoma" w:hAnsi="Tahoma" w:cs="Arial"/>
          <w:b/>
        </w:rPr>
        <w:t xml:space="preserve">Tenemos la obligación de hacer un buen Congreso, Sí. Pero tenemos la responsabilidad, también, de normalizar cuanto antes el funcionamiento del Partido. </w:t>
      </w:r>
    </w:p>
    <w:p w:rsidR="009B36D0" w:rsidRPr="009B36D0" w:rsidRDefault="009B36D0" w:rsidP="009B36D0">
      <w:pPr>
        <w:jc w:val="both"/>
        <w:rPr>
          <w:rFonts w:ascii="Tahoma" w:hAnsi="Tahoma" w:cs="Arial"/>
          <w:b/>
        </w:rPr>
      </w:pPr>
    </w:p>
    <w:p w:rsidR="009B36D0" w:rsidRPr="009B36D0" w:rsidRDefault="009B36D0" w:rsidP="009B36D0">
      <w:pPr>
        <w:jc w:val="both"/>
        <w:rPr>
          <w:rFonts w:ascii="Tahoma" w:hAnsi="Tahoma" w:cs="Arial"/>
          <w:b/>
        </w:rPr>
      </w:pPr>
      <w:r w:rsidRPr="009B36D0">
        <w:rPr>
          <w:rFonts w:ascii="Tahoma" w:hAnsi="Tahoma" w:cs="Arial"/>
          <w:b/>
        </w:rPr>
        <w:t xml:space="preserve">No podemos demorar por más tiempo la celebración del Congreso. Y creo que la Comisión Gestora debería convocarlo para la próxima primavera. </w:t>
      </w:r>
    </w:p>
    <w:p w:rsidR="009B36D0" w:rsidRPr="009B36D0" w:rsidRDefault="009B36D0" w:rsidP="009B36D0">
      <w:pPr>
        <w:jc w:val="both"/>
        <w:rPr>
          <w:rFonts w:ascii="Tahoma" w:hAnsi="Tahoma" w:cs="Arial"/>
        </w:rPr>
      </w:pPr>
    </w:p>
    <w:p w:rsidR="009B36D0" w:rsidRPr="009B36D0" w:rsidRDefault="009B36D0" w:rsidP="009B36D0">
      <w:pPr>
        <w:jc w:val="both"/>
        <w:rPr>
          <w:rFonts w:ascii="Tahoma" w:hAnsi="Tahoma" w:cs="Arial"/>
          <w:b/>
        </w:rPr>
      </w:pPr>
      <w:r w:rsidRPr="009B36D0">
        <w:rPr>
          <w:rFonts w:ascii="Tahoma" w:hAnsi="Tahoma" w:cs="Arial"/>
          <w:b/>
        </w:rPr>
        <w:t>Hacerlo bien y hacerlo pronto es posible.</w:t>
      </w:r>
    </w:p>
    <w:p w:rsidR="009B36D0" w:rsidRPr="009B36D0" w:rsidRDefault="009B36D0" w:rsidP="009B36D0">
      <w:pPr>
        <w:jc w:val="both"/>
        <w:rPr>
          <w:rFonts w:ascii="Tahoma" w:hAnsi="Tahoma" w:cs="Arial"/>
        </w:rPr>
      </w:pPr>
    </w:p>
    <w:p w:rsidR="009B36D0" w:rsidRPr="009B36D0" w:rsidRDefault="009B36D0" w:rsidP="009B36D0">
      <w:pPr>
        <w:jc w:val="both"/>
        <w:rPr>
          <w:rFonts w:ascii="Tahoma" w:hAnsi="Tahoma" w:cs="Arial"/>
        </w:rPr>
      </w:pPr>
      <w:r w:rsidRPr="009B36D0">
        <w:rPr>
          <w:rFonts w:ascii="Tahoma" w:hAnsi="Tahoma" w:cs="Arial"/>
        </w:rPr>
        <w:t>Porque la ciudadanía no entiende que nos demoremos en debates internos cuando son tantos los problemas externos.</w:t>
      </w:r>
    </w:p>
    <w:p w:rsidR="009B36D0" w:rsidRPr="009B36D0" w:rsidRDefault="009B36D0" w:rsidP="009B36D0">
      <w:pPr>
        <w:jc w:val="both"/>
        <w:rPr>
          <w:rFonts w:ascii="Tahoma" w:hAnsi="Tahoma" w:cs="Arial"/>
        </w:rPr>
      </w:pPr>
    </w:p>
    <w:p w:rsidR="009B36D0" w:rsidRPr="009B36D0" w:rsidRDefault="009B36D0" w:rsidP="009B36D0">
      <w:pPr>
        <w:jc w:val="both"/>
        <w:rPr>
          <w:rFonts w:ascii="Tahoma" w:hAnsi="Tahoma" w:cs="Arial"/>
        </w:rPr>
      </w:pPr>
      <w:r w:rsidRPr="009B36D0">
        <w:rPr>
          <w:rFonts w:ascii="Tahoma" w:hAnsi="Tahoma" w:cs="Arial"/>
        </w:rPr>
        <w:t>Millones de ciudadanos progresistas y de izquierdas están esperando a que vuelva con fuerza  el mejor PSOE.</w:t>
      </w:r>
      <w:r>
        <w:rPr>
          <w:rFonts w:ascii="Tahoma" w:hAnsi="Tahoma" w:cs="Arial"/>
        </w:rPr>
        <w:t xml:space="preserve"> </w:t>
      </w:r>
      <w:r w:rsidRPr="009B36D0">
        <w:rPr>
          <w:rFonts w:ascii="Tahoma" w:hAnsi="Tahoma" w:cs="Arial"/>
        </w:rPr>
        <w:t>Yo quiero aprovechar toda nuestra capacidad de influencia desde Euskadi, para ayudar en este objetivo.</w:t>
      </w:r>
    </w:p>
    <w:p w:rsidR="009B36D0" w:rsidRPr="009B36D0" w:rsidRDefault="009B36D0" w:rsidP="009B36D0">
      <w:pPr>
        <w:jc w:val="both"/>
        <w:rPr>
          <w:rFonts w:ascii="Tahoma" w:hAnsi="Tahoma" w:cs="Arial"/>
        </w:rPr>
      </w:pPr>
    </w:p>
    <w:p w:rsidR="009B36D0" w:rsidRPr="009B36D0" w:rsidRDefault="009B36D0" w:rsidP="009B36D0">
      <w:pPr>
        <w:jc w:val="both"/>
        <w:rPr>
          <w:rFonts w:ascii="Tahoma" w:hAnsi="Tahoma" w:cs="Arial"/>
        </w:rPr>
      </w:pPr>
      <w:r w:rsidRPr="009B36D0">
        <w:rPr>
          <w:rFonts w:ascii="Tahoma" w:hAnsi="Tahoma" w:cs="Arial"/>
        </w:rPr>
        <w:t>Los Socialistas Vascos tenemos que jugar un papel determinante en la recuperación del mejor PSOE.</w:t>
      </w:r>
      <w:r>
        <w:rPr>
          <w:rFonts w:ascii="Tahoma" w:hAnsi="Tahoma" w:cs="Arial"/>
        </w:rPr>
        <w:t xml:space="preserve"> </w:t>
      </w:r>
      <w:r w:rsidRPr="009B36D0">
        <w:rPr>
          <w:rFonts w:ascii="Tahoma" w:hAnsi="Tahoma" w:cs="Arial"/>
        </w:rPr>
        <w:t>Tenemos que contribuir con las mejores ideas y con las mejores personas al éxito de ese próximo Congreso.</w:t>
      </w:r>
      <w:r>
        <w:rPr>
          <w:rFonts w:ascii="Tahoma" w:hAnsi="Tahoma" w:cs="Arial"/>
        </w:rPr>
        <w:t xml:space="preserve"> Ésta es la gran empre</w:t>
      </w:r>
      <w:r w:rsidRPr="009B36D0">
        <w:rPr>
          <w:rFonts w:ascii="Tahoma" w:hAnsi="Tahoma" w:cs="Arial"/>
        </w:rPr>
        <w:t xml:space="preserve">sa que tenemos por delante. Este es el reto al que estamos convocados los socialistas vascos. A contribuir al que el PSOE vuelva a ser el PSOE. </w:t>
      </w:r>
    </w:p>
    <w:p w:rsidR="009B36D0" w:rsidRPr="009B36D0" w:rsidRDefault="009B36D0" w:rsidP="009B36D0">
      <w:pPr>
        <w:jc w:val="both"/>
        <w:rPr>
          <w:rFonts w:ascii="Tahoma" w:hAnsi="Tahoma" w:cs="Arial"/>
        </w:rPr>
      </w:pPr>
    </w:p>
    <w:p w:rsidR="009B36D0" w:rsidRPr="009B36D0" w:rsidRDefault="009B36D0" w:rsidP="009B36D0">
      <w:pPr>
        <w:jc w:val="both"/>
        <w:rPr>
          <w:rFonts w:ascii="Tahoma" w:hAnsi="Tahoma" w:cs="Arial"/>
        </w:rPr>
      </w:pPr>
      <w:proofErr w:type="spellStart"/>
      <w:r w:rsidRPr="009B36D0">
        <w:rPr>
          <w:rFonts w:ascii="Tahoma" w:hAnsi="Tahoma" w:cs="Arial"/>
        </w:rPr>
        <w:t>Eskerrik</w:t>
      </w:r>
      <w:proofErr w:type="spellEnd"/>
      <w:r w:rsidRPr="009B36D0">
        <w:rPr>
          <w:rFonts w:ascii="Tahoma" w:hAnsi="Tahoma" w:cs="Arial"/>
        </w:rPr>
        <w:t xml:space="preserve"> </w:t>
      </w:r>
      <w:proofErr w:type="spellStart"/>
      <w:r w:rsidRPr="009B36D0">
        <w:rPr>
          <w:rFonts w:ascii="Tahoma" w:hAnsi="Tahoma" w:cs="Arial"/>
        </w:rPr>
        <w:t>asko</w:t>
      </w:r>
      <w:proofErr w:type="spellEnd"/>
      <w:r w:rsidRPr="009B36D0">
        <w:rPr>
          <w:rFonts w:ascii="Tahoma" w:hAnsi="Tahoma" w:cs="Arial"/>
        </w:rPr>
        <w:t>.</w:t>
      </w:r>
    </w:p>
    <w:p w:rsidR="009B36D0" w:rsidRPr="009B36D0" w:rsidRDefault="009B36D0" w:rsidP="009B36D0">
      <w:pPr>
        <w:jc w:val="both"/>
        <w:rPr>
          <w:rFonts w:ascii="Tahoma" w:hAnsi="Tahoma" w:cs="Arial"/>
        </w:rPr>
      </w:pPr>
    </w:p>
    <w:p w:rsidR="009B36D0" w:rsidRPr="009B36D0" w:rsidRDefault="009B36D0" w:rsidP="009B36D0">
      <w:pPr>
        <w:jc w:val="both"/>
        <w:rPr>
          <w:rFonts w:ascii="Tahoma" w:hAnsi="Tahoma" w:cs="Arial"/>
          <w:lang w:val="eu-ES"/>
        </w:rPr>
      </w:pPr>
    </w:p>
    <w:p w:rsidR="00D14BA9" w:rsidRPr="00F24F46" w:rsidRDefault="009B36D0" w:rsidP="00F24F46">
      <w:pPr>
        <w:jc w:val="right"/>
        <w:rPr>
          <w:rFonts w:ascii="Tahoma" w:hAnsi="Tahoma" w:cs="Arial"/>
          <w:b/>
        </w:rPr>
      </w:pPr>
      <w:proofErr w:type="spellStart"/>
      <w:r>
        <w:rPr>
          <w:rFonts w:ascii="Tahoma" w:hAnsi="Tahoma" w:cs="Arial"/>
          <w:b/>
        </w:rPr>
        <w:t>Elciego</w:t>
      </w:r>
      <w:proofErr w:type="spellEnd"/>
      <w:r>
        <w:rPr>
          <w:rFonts w:ascii="Tahoma" w:hAnsi="Tahoma" w:cs="Arial"/>
          <w:b/>
        </w:rPr>
        <w:t>, 17</w:t>
      </w:r>
      <w:r w:rsidR="00C21B83" w:rsidRPr="00C21B83">
        <w:rPr>
          <w:rFonts w:ascii="Tahoma" w:hAnsi="Tahoma" w:cs="Arial"/>
          <w:b/>
        </w:rPr>
        <w:t xml:space="preserve"> de </w:t>
      </w:r>
      <w:r>
        <w:rPr>
          <w:rFonts w:ascii="Tahoma" w:hAnsi="Tahoma" w:cs="Arial"/>
          <w:b/>
        </w:rPr>
        <w:t>diciembre</w:t>
      </w:r>
      <w:r w:rsidR="0023593B">
        <w:rPr>
          <w:rFonts w:ascii="Tahoma" w:hAnsi="Tahoma" w:cs="Arial"/>
          <w:b/>
        </w:rPr>
        <w:t xml:space="preserve"> de 2016</w:t>
      </w:r>
      <w:bookmarkStart w:id="0" w:name="_GoBack"/>
      <w:bookmarkEnd w:id="0"/>
    </w:p>
    <w:sectPr w:rsidR="00D14BA9" w:rsidRPr="00F24F46" w:rsidSect="003E259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127" w:bottom="1440" w:left="1800" w:header="2211" w:footer="164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F19" w:rsidRDefault="00031F19" w:rsidP="0010305D">
      <w:r>
        <w:separator/>
      </w:r>
    </w:p>
  </w:endnote>
  <w:endnote w:type="continuationSeparator" w:id="0">
    <w:p w:rsidR="00031F19" w:rsidRDefault="00031F19" w:rsidP="0010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83" w:rsidRDefault="00C21B83" w:rsidP="00AC126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21B83" w:rsidRDefault="00C21B83" w:rsidP="00C21B8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83" w:rsidRDefault="00C21B83" w:rsidP="00C21B83">
    <w:pPr>
      <w:pStyle w:val="Piedepgina"/>
      <w:ind w:right="360"/>
    </w:pPr>
  </w:p>
  <w:p w:rsidR="006367FA" w:rsidRDefault="006367FA" w:rsidP="00C21B83">
    <w:pPr>
      <w:pStyle w:val="Piedepgina"/>
      <w:ind w:right="360"/>
    </w:pPr>
    <w:r>
      <w:rPr>
        <w:noProof/>
        <w:lang w:val="es-ES"/>
      </w:rPr>
      <w:drawing>
        <wp:anchor distT="0" distB="0" distL="114300" distR="114300" simplePos="0" relativeHeight="251667456" behindDoc="0" locked="1" layoutInCell="1" allowOverlap="0" wp14:anchorId="254F13B2" wp14:editId="65B34BB5">
          <wp:simplePos x="0" y="0"/>
          <wp:positionH relativeFrom="page">
            <wp:posOffset>0</wp:posOffset>
          </wp:positionH>
          <wp:positionV relativeFrom="page">
            <wp:posOffset>9601200</wp:posOffset>
          </wp:positionV>
          <wp:extent cx="7559040" cy="1016000"/>
          <wp:effectExtent l="0" t="0" r="10160" b="0"/>
          <wp:wrapNone/>
          <wp:docPr id="3" name="Imagen 3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A9" w:rsidRDefault="00F05379">
    <w:pPr>
      <w:pStyle w:val="Piedepgina"/>
    </w:pPr>
    <w:r>
      <w:rPr>
        <w:noProof/>
        <w:lang w:val="es-ES"/>
      </w:rPr>
      <w:drawing>
        <wp:anchor distT="0" distB="0" distL="114300" distR="114300" simplePos="0" relativeHeight="251662336" behindDoc="0" locked="1" layoutInCell="1" allowOverlap="0" wp14:anchorId="5B22B874" wp14:editId="5E0B206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9040" cy="1016000"/>
          <wp:effectExtent l="25400" t="0" r="10160" b="0"/>
          <wp:wrapNone/>
          <wp:docPr id="5" name="Imagen 5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F19" w:rsidRDefault="00031F19" w:rsidP="0010305D">
      <w:r>
        <w:separator/>
      </w:r>
    </w:p>
  </w:footnote>
  <w:footnote w:type="continuationSeparator" w:id="0">
    <w:p w:rsidR="00031F19" w:rsidRDefault="00031F19" w:rsidP="001030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D9" w:rsidRPr="000B2CD9" w:rsidRDefault="00C21B83" w:rsidP="000B2CD9">
    <w:pPr>
      <w:pStyle w:val="Encabezado"/>
    </w:pPr>
    <w:r>
      <w:rPr>
        <w:noProof/>
        <w:lang w:val="es-ES"/>
      </w:rPr>
      <w:drawing>
        <wp:anchor distT="0" distB="0" distL="114300" distR="114300" simplePos="0" relativeHeight="251665408" behindDoc="1" locked="0" layoutInCell="1" allowOverlap="1" wp14:anchorId="3C65D84B" wp14:editId="2A2780B3">
          <wp:simplePos x="0" y="0"/>
          <wp:positionH relativeFrom="column">
            <wp:posOffset>4410075</wp:posOffset>
          </wp:positionH>
          <wp:positionV relativeFrom="paragraph">
            <wp:posOffset>-880110</wp:posOffset>
          </wp:positionV>
          <wp:extent cx="1436370" cy="72988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SE-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70" cy="729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A9" w:rsidRDefault="00B266EA">
    <w:pPr>
      <w:pStyle w:val="Encabezado"/>
    </w:pPr>
    <w:r>
      <w:rPr>
        <w:noProof/>
        <w:lang w:val="es-ES"/>
      </w:rPr>
      <w:drawing>
        <wp:anchor distT="0" distB="0" distL="114300" distR="114300" simplePos="0" relativeHeight="251663360" behindDoc="1" locked="0" layoutInCell="1" allowOverlap="1" wp14:anchorId="1FFB6A36" wp14:editId="0B2665F9">
          <wp:simplePos x="0" y="0"/>
          <wp:positionH relativeFrom="column">
            <wp:posOffset>4257675</wp:posOffset>
          </wp:positionH>
          <wp:positionV relativeFrom="paragraph">
            <wp:posOffset>-1032510</wp:posOffset>
          </wp:positionV>
          <wp:extent cx="1436370" cy="72988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SE-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70" cy="729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810CF"/>
    <w:multiLevelType w:val="hybridMultilevel"/>
    <w:tmpl w:val="9C16A992"/>
    <w:lvl w:ilvl="0" w:tplc="80BE73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873AE"/>
    <w:multiLevelType w:val="hybridMultilevel"/>
    <w:tmpl w:val="5BA662E0"/>
    <w:lvl w:ilvl="0" w:tplc="80BE73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19"/>
    <w:rsid w:val="00031F19"/>
    <w:rsid w:val="000B2CD9"/>
    <w:rsid w:val="0010305D"/>
    <w:rsid w:val="00195EB4"/>
    <w:rsid w:val="0023593B"/>
    <w:rsid w:val="003E259D"/>
    <w:rsid w:val="006367FA"/>
    <w:rsid w:val="00687D1B"/>
    <w:rsid w:val="006F146B"/>
    <w:rsid w:val="008079FE"/>
    <w:rsid w:val="00876BD5"/>
    <w:rsid w:val="008B6477"/>
    <w:rsid w:val="009B36D0"/>
    <w:rsid w:val="00B266EA"/>
    <w:rsid w:val="00BB1C7E"/>
    <w:rsid w:val="00BB5A7F"/>
    <w:rsid w:val="00BF308D"/>
    <w:rsid w:val="00C21B83"/>
    <w:rsid w:val="00D14BA9"/>
    <w:rsid w:val="00F05379"/>
    <w:rsid w:val="00F24F46"/>
    <w:rsid w:val="00F920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21B83"/>
    <w:pPr>
      <w:spacing w:after="0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4BA9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4BA9"/>
  </w:style>
  <w:style w:type="paragraph" w:styleId="Piedepgina">
    <w:name w:val="footer"/>
    <w:basedOn w:val="Normal"/>
    <w:link w:val="PiedepginaCar"/>
    <w:uiPriority w:val="99"/>
    <w:unhideWhenUsed/>
    <w:rsid w:val="00D14BA9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BA9"/>
  </w:style>
  <w:style w:type="paragraph" w:styleId="Prrafodelista">
    <w:name w:val="List Paragraph"/>
    <w:basedOn w:val="Normal"/>
    <w:uiPriority w:val="34"/>
    <w:qFormat/>
    <w:rsid w:val="00C21B83"/>
    <w:pPr>
      <w:ind w:left="720"/>
      <w:contextualSpacing/>
    </w:pPr>
  </w:style>
  <w:style w:type="character" w:styleId="Nmerodepgina">
    <w:name w:val="page number"/>
    <w:basedOn w:val="Fuentedeprrafopredeter"/>
    <w:semiHidden/>
    <w:unhideWhenUsed/>
    <w:rsid w:val="00C21B83"/>
  </w:style>
  <w:style w:type="paragraph" w:styleId="Textodeglobo">
    <w:name w:val="Balloon Text"/>
    <w:basedOn w:val="Normal"/>
    <w:link w:val="TextodegloboCar"/>
    <w:semiHidden/>
    <w:unhideWhenUsed/>
    <w:rsid w:val="006367F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367FA"/>
    <w:rPr>
      <w:rFonts w:ascii="Lucida Grande" w:eastAsiaTheme="minorEastAsia" w:hAnsi="Lucida Grande" w:cs="Lucida Grande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21B83"/>
    <w:pPr>
      <w:spacing w:after="0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4BA9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4BA9"/>
  </w:style>
  <w:style w:type="paragraph" w:styleId="Piedepgina">
    <w:name w:val="footer"/>
    <w:basedOn w:val="Normal"/>
    <w:link w:val="PiedepginaCar"/>
    <w:uiPriority w:val="99"/>
    <w:unhideWhenUsed/>
    <w:rsid w:val="00D14BA9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BA9"/>
  </w:style>
  <w:style w:type="paragraph" w:styleId="Prrafodelista">
    <w:name w:val="List Paragraph"/>
    <w:basedOn w:val="Normal"/>
    <w:uiPriority w:val="34"/>
    <w:qFormat/>
    <w:rsid w:val="00C21B83"/>
    <w:pPr>
      <w:ind w:left="720"/>
      <w:contextualSpacing/>
    </w:pPr>
  </w:style>
  <w:style w:type="character" w:styleId="Nmerodepgina">
    <w:name w:val="page number"/>
    <w:basedOn w:val="Fuentedeprrafopredeter"/>
    <w:semiHidden/>
    <w:unhideWhenUsed/>
    <w:rsid w:val="00C21B83"/>
  </w:style>
  <w:style w:type="paragraph" w:styleId="Textodeglobo">
    <w:name w:val="Balloon Text"/>
    <w:basedOn w:val="Normal"/>
    <w:link w:val="TextodegloboCar"/>
    <w:semiHidden/>
    <w:unhideWhenUsed/>
    <w:rsid w:val="006367F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367FA"/>
    <w:rPr>
      <w:rFonts w:ascii="Lucida Grande" w:eastAsiaTheme="minorEastAsia" w:hAnsi="Lucida Grande" w:cs="Lucida Grande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oscartorres:Library:Containers:com.apple.mail:Data:Library:Mail%20Downloads:1AAD223F-1707-4B42-B583-3EAC863CBC98:Sozialistak%20-%20Plantilla%20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Sozialistak - Plantilla Word.dotx</Template>
  <TotalTime>0</TotalTime>
  <Pages>3</Pages>
  <Words>990</Words>
  <Characters>5451</Characters>
  <Application>Microsoft Macintosh Word</Application>
  <DocSecurity>0</DocSecurity>
  <Lines>45</Lines>
  <Paragraphs>12</Paragraphs>
  <ScaleCrop>false</ScaleCrop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Torres</dc:creator>
  <cp:lastModifiedBy>Oscar Torres</cp:lastModifiedBy>
  <cp:revision>2</cp:revision>
  <dcterms:created xsi:type="dcterms:W3CDTF">2016-12-17T10:05:00Z</dcterms:created>
  <dcterms:modified xsi:type="dcterms:W3CDTF">2016-12-17T10:05:00Z</dcterms:modified>
</cp:coreProperties>
</file>